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C96226" w:rsidP="00015877" w:rsidRDefault="008A42DF" w14:paraId="03DEFE2F" w14:textId="3F21246B">
      <w:pPr>
        <w:pStyle w:val="Heading1"/>
        <w:rPr>
          <w:noProof/>
          <w:lang w:val="cy-GB"/>
        </w:rPr>
      </w:pPr>
      <w:r w:rsidRPr="008A42DF">
        <w:rPr>
          <w:noProof/>
          <w:lang w:val="cy-GB"/>
        </w:rPr>
        <w:drawing>
          <wp:inline distT="0" distB="0" distL="0" distR="0" wp14:anchorId="757EEF97" wp14:editId="08793B68">
            <wp:extent cx="3426249" cy="585267"/>
            <wp:effectExtent l="0" t="0" r="3175" b="5715"/>
            <wp:docPr id="972370442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70442" name="Picture 1" descr="A black background with blue and red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A42DF" w:rsidR="008A42DF" w:rsidP="008A42DF" w:rsidRDefault="008A42DF" w14:paraId="1D2F7475" w14:textId="77777777">
      <w:pPr>
        <w:rPr>
          <w:lang w:val="cy-GB"/>
        </w:rPr>
      </w:pPr>
    </w:p>
    <w:p w:rsidRPr="006779AA" w:rsidR="005D139B" w:rsidP="00015877" w:rsidRDefault="00CD059E" w14:paraId="09FA2D54" w14:textId="34498779">
      <w:pPr>
        <w:pStyle w:val="Heading1"/>
        <w:rPr>
          <w:rFonts w:ascii="FS Me Light" w:hAnsi="FS Me Light"/>
          <w:lang w:val="cy-GB"/>
        </w:rPr>
      </w:pPr>
      <w:r w:rsidRPr="006779AA">
        <w:rPr>
          <w:rFonts w:ascii="FS Me Light" w:hAnsi="FS Me Light"/>
          <w:lang w:val="cy-GB"/>
        </w:rPr>
        <w:t>Pennaeth</w:t>
      </w:r>
      <w:r w:rsidRPr="006779AA" w:rsidR="000678C5">
        <w:rPr>
          <w:rFonts w:ascii="FS Me Light" w:hAnsi="FS Me Light"/>
          <w:lang w:val="cy-GB"/>
        </w:rPr>
        <w:t xml:space="preserve"> </w:t>
      </w:r>
      <w:r w:rsidRPr="006779AA" w:rsidR="00BE66F3">
        <w:rPr>
          <w:rFonts w:ascii="FS Me Light" w:hAnsi="FS Me Light"/>
          <w:lang w:val="cy-GB"/>
        </w:rPr>
        <w:t>Pobl Ifanc a Sgiliau</w:t>
      </w:r>
    </w:p>
    <w:p w:rsidRPr="006779AA" w:rsidR="00AC61C8" w:rsidP="003F7625" w:rsidRDefault="00AE2DBA" w14:paraId="0E6B8B17" w14:textId="653CFE73">
      <w:pPr>
        <w:pStyle w:val="Heading2"/>
        <w:rPr>
          <w:rFonts w:ascii="FS Me Light" w:hAnsi="FS Me Light"/>
          <w:lang w:val="cy-GB"/>
        </w:rPr>
      </w:pPr>
      <w:r w:rsidRPr="006779AA">
        <w:rPr>
          <w:rFonts w:ascii="FS Me Light" w:hAnsi="FS Me Light" w:eastAsia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Pr="00BE41AC" w:rsidR="00BE41AC" w:rsidTr="169899BC" w14:paraId="3456A365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5D81094E" w14:textId="34B2DA7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3A4ED279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AC61C8" w:rsidP="169899BC" w:rsidRDefault="00BE41AC" w14:paraId="7CED3D53" w14:textId="102D0116">
            <w:pPr>
              <w:rPr>
                <w:lang w:val="cy-GB"/>
              </w:rPr>
            </w:pPr>
            <w:r w:rsidRPr="00BE41AC">
              <w:rPr>
                <w:rFonts w:ascii="FS Me Light" w:hAnsi="FS Me Light" w:eastAsia="FS Me Light" w:cs="FS Me Light"/>
                <w:sz w:val="24"/>
                <w:szCs w:val="24"/>
                <w:lang w:val="cy-GB"/>
              </w:rPr>
              <w:t>E</w:t>
            </w:r>
          </w:p>
        </w:tc>
      </w:tr>
      <w:tr w:rsidRPr="00BE41AC" w:rsidR="00BE41AC" w:rsidTr="169899BC" w14:paraId="73E0C4FB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645278" w:rsidP="00AC61C8" w:rsidRDefault="00AE2DBA" w14:paraId="1CE588BC" w14:textId="66FBD7B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645278" w:rsidP="00AC61C8" w:rsidRDefault="00645278" w14:paraId="2CBB59D5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645278" w:rsidP="00AC61C8" w:rsidRDefault="00031398" w14:paraId="2A720970" w14:textId="76B29D4E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/>
                <w:sz w:val="24"/>
                <w:szCs w:val="24"/>
                <w:lang w:val="cy-GB"/>
              </w:rPr>
              <w:t>H</w:t>
            </w:r>
            <w:r w:rsidRPr="00BE41AC" w:rsidR="00BE66F3">
              <w:rPr>
                <w:rFonts w:ascii="FS Me Light" w:hAnsi="FS Me Light"/>
                <w:sz w:val="24"/>
                <w:szCs w:val="24"/>
                <w:lang w:val="cy-GB"/>
              </w:rPr>
              <w:t>YPS</w:t>
            </w:r>
          </w:p>
        </w:tc>
      </w:tr>
      <w:tr w:rsidRPr="00BE41AC" w:rsidR="00BE41AC" w:rsidTr="169899BC" w14:paraId="0F182AA4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7AC73879" w14:textId="1D404A0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47CE718B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AC61C8" w:rsidP="00AC61C8" w:rsidRDefault="00031398" w14:paraId="55E6B770" w14:textId="0416F61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Pr="00BE41AC" w:rsidR="00BE41AC" w:rsidTr="169899BC" w14:paraId="4B38F47D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2D289F16" w14:textId="5A48A23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0A6BC9BD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AC61C8" w:rsidP="00AC61C8" w:rsidRDefault="00D1727D" w14:paraId="64271AB8" w14:textId="51310E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1727D">
              <w:rPr>
                <w:rFonts w:ascii="FS Me Light" w:hAnsi="FS Me Light"/>
                <w:sz w:val="24"/>
                <w:szCs w:val="24"/>
                <w:lang w:val="cy-GB"/>
              </w:rPr>
              <w:t>Dirprwy Gyfarwyddwr Cydraddoldeb a Phartneriaethau</w:t>
            </w:r>
          </w:p>
        </w:tc>
      </w:tr>
      <w:tr w:rsidRPr="00BE41AC" w:rsidR="00BE41AC" w:rsidTr="169899BC" w14:paraId="098F54F3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63082B9C" w14:textId="39F35C2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4B7DF575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870E48" w:rsidP="006779AA" w:rsidRDefault="006779AA" w14:paraId="3A3E7806" w14:textId="7ED5848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/>
                <w:sz w:val="24"/>
                <w:szCs w:val="24"/>
                <w:lang w:val="cy-GB"/>
              </w:rPr>
              <w:t>Rheolwr Perthynas (Pobl Ifanc a Sgiliau), Hwylusydd Datblygu’r Celfyddydau</w:t>
            </w:r>
          </w:p>
        </w:tc>
      </w:tr>
      <w:tr w:rsidRPr="00BE41AC" w:rsidR="00BE41AC" w:rsidTr="169899BC" w14:paraId="0622AFA8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5ABAAECA" w14:textId="584CFF0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46D06448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AC61C8" w:rsidP="00AC61C8" w:rsidRDefault="00AE2DBA" w14:paraId="43A40362" w14:textId="297A5552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Pr="00BE41AC" w:rsidR="00BE41AC" w:rsidTr="169899BC" w14:paraId="6BF5AC46" w14:textId="77777777">
        <w:tc>
          <w:tcPr>
            <w:tcW w:w="2268" w:type="dxa"/>
            <w:shd w:val="clear" w:color="auto" w:fill="DEEAF6" w:themeFill="accent5" w:themeFillTint="33"/>
          </w:tcPr>
          <w:p w:rsidRPr="00BE41AC" w:rsidR="00AC61C8" w:rsidP="00AC61C8" w:rsidRDefault="00AE2DBA" w14:paraId="10A79BCE" w14:textId="08A62D7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BE41AC" w:rsidR="00AC61C8" w:rsidP="00AC61C8" w:rsidRDefault="00AC61C8" w14:paraId="0910D95F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BE41AC" w:rsidR="00AC61C8" w:rsidP="00AC61C8" w:rsidRDefault="00031398" w14:paraId="666FD971" w14:textId="1A739CC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E41AC">
              <w:rPr>
                <w:rFonts w:ascii="FS Me Light" w:hAnsi="FS Me Light"/>
                <w:sz w:val="24"/>
                <w:szCs w:val="24"/>
                <w:lang w:val="cy-GB"/>
              </w:rPr>
              <w:t>Yn aml</w:t>
            </w:r>
          </w:p>
        </w:tc>
      </w:tr>
    </w:tbl>
    <w:p w:rsidRPr="006779AA" w:rsidR="00AC61C8" w:rsidP="00015877" w:rsidRDefault="00AE2DBA" w14:paraId="04290C68" w14:textId="278C3203">
      <w:pPr>
        <w:pStyle w:val="Heading3"/>
        <w:rPr>
          <w:rFonts w:ascii="FS Me Light" w:hAnsi="FS Me Light"/>
          <w:lang w:val="cy-GB"/>
        </w:rPr>
      </w:pPr>
      <w:r w:rsidRPr="006779AA">
        <w:rPr>
          <w:rFonts w:ascii="FS Me Light" w:hAnsi="FS Me Light" w:eastAsia="FS Me Light" w:cs="Arial"/>
          <w:lang w:val="cy-GB"/>
        </w:rPr>
        <w:t>Cyngor Celfyddydau Cymru</w:t>
      </w:r>
    </w:p>
    <w:p w:rsidRPr="006779AA" w:rsidR="007F7D85" w:rsidP="00BC6B61" w:rsidRDefault="007F7D85" w14:paraId="74E1D71E" w14:textId="77777777">
      <w:pPr>
        <w:pStyle w:val="BodyText"/>
        <w:spacing w:before="268" w:line="261" w:lineRule="auto"/>
        <w:rPr>
          <w:lang w:val="cy-GB"/>
        </w:rPr>
      </w:pPr>
      <w:r w:rsidRPr="006779AA"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:rsidRPr="006779AA" w:rsidR="007F7D85" w:rsidP="00BC6B61" w:rsidRDefault="007F7D85" w14:paraId="17068220" w14:textId="77777777">
      <w:pPr>
        <w:pStyle w:val="BodyText"/>
        <w:spacing w:before="242" w:line="261" w:lineRule="auto"/>
        <w:rPr>
          <w:lang w:val="cy-GB"/>
        </w:rPr>
      </w:pPr>
      <w:r w:rsidRPr="006779AA"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:rsidRPr="006779AA" w:rsidR="00AC61C8" w:rsidP="007F7D85" w:rsidRDefault="007F7D85" w14:paraId="35FA8E33" w14:textId="6FBAD293">
      <w:pPr>
        <w:pStyle w:val="BodyText"/>
        <w:spacing w:after="200"/>
        <w:rPr>
          <w:lang w:val="cy-GB"/>
        </w:rPr>
      </w:pPr>
      <w:r w:rsidRPr="006779AA"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Pr="006779AA" w:rsidR="00E76F83">
        <w:rPr>
          <w:rFonts w:cs="FS Me Light"/>
          <w:lang w:val="cy-GB"/>
        </w:rPr>
        <w:t>.</w:t>
      </w:r>
    </w:p>
    <w:p w:rsidRPr="006779AA" w:rsidR="000A0C30" w:rsidP="00015877" w:rsidRDefault="00AE2DBA" w14:paraId="699C2DB9" w14:textId="77777777">
      <w:pPr>
        <w:pStyle w:val="Heading3"/>
        <w:rPr>
          <w:rFonts w:ascii="FS Me Light" w:hAnsi="FS Me Light"/>
          <w:lang w:val="cy-GB"/>
        </w:rPr>
      </w:pPr>
      <w:r w:rsidRPr="006779AA">
        <w:rPr>
          <w:rFonts w:ascii="FS Me Light" w:hAnsi="FS Me Light" w:eastAsia="FS Me Light" w:cs="Arial"/>
          <w:lang w:val="cy-GB"/>
        </w:rPr>
        <w:t>Ein gwerthoedd</w:t>
      </w:r>
    </w:p>
    <w:p w:rsidRPr="006779AA" w:rsidR="00363AA2" w:rsidP="00BC6B61" w:rsidRDefault="00363AA2" w14:paraId="1495270A" w14:textId="2EEF8F44">
      <w:pPr>
        <w:pStyle w:val="BodyText"/>
        <w:spacing w:before="264" w:line="261" w:lineRule="auto"/>
        <w:rPr>
          <w:lang w:val="cy-GB"/>
        </w:rPr>
        <w:sectPr w:rsidRPr="006779AA" w:rsidR="00363AA2" w:rsidSect="00363AA2">
          <w:headerReference w:type="default" r:id="rId13"/>
          <w:pgSz w:w="11920" w:h="16840" w:orient="portrait"/>
          <w:pgMar w:top="280" w:right="1020" w:bottom="280" w:left="1020" w:header="720" w:footer="720" w:gutter="0"/>
          <w:cols w:space="720"/>
        </w:sectPr>
      </w:pPr>
      <w:r w:rsidRPr="006779AA"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Pr="006779AA" w:rsidR="00BC6B61">
        <w:rPr>
          <w:rFonts w:eastAsia="FS Me Light"/>
          <w:lang w:val="cy-GB"/>
        </w:rPr>
        <w:t>.</w:t>
      </w:r>
    </w:p>
    <w:p w:rsidR="00AC61C8" w:rsidP="00015877" w:rsidRDefault="00AE2DBA" w14:paraId="63BB04E5" w14:textId="0334E8BB">
      <w:pPr>
        <w:pStyle w:val="Heading3"/>
        <w:rPr>
          <w:rFonts w:ascii="FS Me Light" w:hAnsi="FS Me Light" w:eastAsia="FS Me Light" w:cs="Arial"/>
          <w:lang w:val="cy-GB"/>
        </w:rPr>
      </w:pPr>
      <w:r w:rsidRPr="006779AA">
        <w:rPr>
          <w:rFonts w:ascii="FS Me Light" w:hAnsi="FS Me Light" w:eastAsia="FS Me Light" w:cs="Arial"/>
          <w:lang w:val="cy-GB"/>
        </w:rPr>
        <w:lastRenderedPageBreak/>
        <w:t>Am y rôl yma</w:t>
      </w:r>
    </w:p>
    <w:p w:rsidRPr="00315293" w:rsidR="00315293" w:rsidP="00315293" w:rsidRDefault="00315293" w14:paraId="416CB491" w14:textId="4DC32D3C">
      <w:pPr>
        <w:rPr>
          <w:lang w:val="cy-GB"/>
        </w:rPr>
      </w:pPr>
      <w:r w:rsidRPr="00315293">
        <w:rPr>
          <w:lang w:val="cy-GB"/>
        </w:rPr>
        <w:t>Mae’r Pennaeth Pobl Ifanc a Sgiliau</w:t>
      </w:r>
      <w:r>
        <w:rPr>
          <w:lang w:val="cy-GB"/>
        </w:rPr>
        <w:t xml:space="preserve"> yn rôl</w:t>
      </w:r>
      <w:r w:rsidRPr="00315293">
        <w:rPr>
          <w:lang w:val="cy-GB"/>
        </w:rPr>
        <w:t xml:space="preserve"> arweinyddiaeth strategol yn galw am arbenigedd dwfn ym maes datblygiad ieuenctid, addysg gelfyddydol, ac ymgysylltu â’r sector diwylliannol. Byddwch yn ymarferydd profiadol gyda hanes helaeth o feithrin talent ac adeiladu ecosystemau creadigol amrywiol a gwydn. Gan dynnu ar eich gwybodaeth arbenigol a’ch hanes profedig, byddwch yn gyrru ein gweledigaeth uchelgeisiol ar gyfer datblygu sector creadigol Cymru drwy strategaethau ymgysylltu ieuenctid cynhwysfawr.</w:t>
      </w:r>
    </w:p>
    <w:p w:rsidRPr="00315293" w:rsidR="00315293" w:rsidP="00315293" w:rsidRDefault="00315293" w14:paraId="03AC3437" w14:textId="628C45A5">
      <w:pPr>
        <w:rPr>
          <w:lang w:val="cy-GB"/>
        </w:rPr>
      </w:pPr>
      <w:r w:rsidRPr="00315293">
        <w:rPr>
          <w:lang w:val="cy-GB"/>
        </w:rPr>
        <w:t>Fel arbenigwr mewn ymgysylltu ieuenctid, datblygu talent a phartneriaethau addysgol, byddwch yn defnyddio eich profiad proffesiynol helaeth i hyrwyddo cyfranogiad artistig ystyrlon sy’n cysylltu ymgysylltiad diwylliannol â llwybrau datblygu gyrfa. Mae’r rôl hon yn mynnu dealltwriaeth soffistigedig o ddeinameg y sector, gan eich galluogi i negodi partneriaethau cymhleth ar draws sefydliadau addysgol, sefydliadau celfyddydol a chyrff diwylliannol, wrth hwyluso cydweithredu gweithredol pobl ifanc mewn prosesau gwneud penderfyniadau strategol.</w:t>
      </w:r>
    </w:p>
    <w:p w:rsidRPr="00315293" w:rsidR="00315293" w:rsidP="00315293" w:rsidRDefault="00315293" w14:paraId="5EE2091D" w14:textId="1481BBDD">
      <w:pPr>
        <w:rPr>
          <w:lang w:val="cy-GB"/>
        </w:rPr>
      </w:pPr>
      <w:r w:rsidRPr="00315293">
        <w:rPr>
          <w:lang w:val="cy-GB"/>
        </w:rPr>
        <w:t>Byddwch yn defnyddio eich arbenigedd i nodi anghenion sy’n dod i’r amlwg, datblygu fframweithiau rhaglenni arloesol, a chreu dulliau strategol cynaliadwy sy’n cefnogi ecosystem ddiwylliannol lewyrchus. Bydd eich gwybodaeth gynhwysfawr o arferion gorau yn hanfodol wrth i chi arwain mentrau trawsnewidiol ar draws pob ffurf gelfyddydol—gan gefnogi gwaith a grëir ar gyfer ac gan bobl ifanc, ehangu mynediad at brofiadau artistig o ansawdd uchel, a sefydlu llwybrau cadarn i yrfaoedd creadigol.</w:t>
      </w:r>
    </w:p>
    <w:p w:rsidRPr="004708FB" w:rsidR="004708FB" w:rsidP="004708FB" w:rsidRDefault="00315293" w14:paraId="3CF40E12" w14:textId="5A0B8035">
      <w:pPr>
        <w:rPr>
          <w:lang w:val="cy-GB"/>
        </w:rPr>
      </w:pPr>
      <w:r w:rsidRPr="00315293">
        <w:rPr>
          <w:lang w:val="cy-GB"/>
        </w:rPr>
        <w:t>Wrth weithio’n gyd-greadigol gyda phobl ifanc, bydd eich arweinyddiaeth yn sicrhau bod y sector celfyddydol yn adlewyrchu anghenion ac uchelgais cenedlaethau’r dyfodol yn ddilys. Drwy bob menter strategol, byddwch yn integreiddio ein themâu trawsbynciol allweddol: hyrwyddo’r Gymraeg, mynd i’r afael â heriau hinsawdd, a hyrwyddo amrywiaeth a chynhwysiant—gan fynnu arbenigedd soffistigedig wrth reoli a negodi rhaglenni datblygu diwylliannol cymhleth ac amlweddog.</w:t>
      </w:r>
    </w:p>
    <w:p w:rsidRPr="006779AA" w:rsidR="003C013B" w:rsidP="003C013B" w:rsidRDefault="003C013B" w14:paraId="214C24B5" w14:textId="77777777">
      <w:pPr>
        <w:spacing w:after="240"/>
        <w:rPr>
          <w:lang w:val="cy-GB"/>
        </w:rPr>
      </w:pPr>
      <w:r w:rsidRPr="006779AA">
        <w:rPr>
          <w:lang w:val="cy-GB"/>
        </w:rPr>
        <w:t>Mae'r Pennaeth Pobl Ifanc a Sgiliau yn llywio ein gweledigaeth ar gyfer meithrin talent ac adeiladu sector creadigol amrywiol, cydnerth yng Nghymru. Byddwch yn arwain ein strategaeth i ddatblygu celfyddydau ieuenctid ar draws pob ffurf gelfyddydol – gan gefnogi gwaith a grëir gan ac ar gyfer pobl ifanc, ehangu mynediad at brofiadau artistig o ansawdd uchel, a chreu llwybrau i yrfaoedd creadigol. Gan weithio'n gyd-greadigol gyda phobl ifanc, byddwch yn sicrhau bod sector y celfyddydau yn adlewyrchu anghenion ac uchelgeisiau cenedlaethau'r dyfodol.</w:t>
      </w:r>
    </w:p>
    <w:p w:rsidRPr="006779AA" w:rsidR="003C013B" w:rsidP="003C013B" w:rsidRDefault="00B246F7" w14:paraId="0128F5EB" w14:textId="17B64649">
      <w:pPr>
        <w:spacing w:after="240"/>
        <w:rPr>
          <w:lang w:val="cy-GB"/>
        </w:rPr>
      </w:pPr>
      <w:r>
        <w:rPr>
          <w:lang w:val="cy-GB"/>
        </w:rPr>
        <w:t>Fel</w:t>
      </w:r>
      <w:r w:rsidRPr="006779AA" w:rsidR="003C013B">
        <w:rPr>
          <w:lang w:val="cy-GB"/>
        </w:rPr>
        <w:t xml:space="preserve"> arbenigwr mewn ymgysylltu ag ieuenctid, datblygu talent, a phartneriaethau addysg, byddwch yn hyrwyddo cyfranogiad artistig ystyrlon o ran ymgysylltiad diwylliannol a datblygu gyrfa bosibl. Byddwch yn hwyluso pobl ifanc i gymryd rhan weithredol mewn prosesau gwneud penderfyniadau, gan nodi anghenion, datblygu rhaglenni arloesol, a chreu fframweithiau cynaliadwy sy'n cefnogi ecosystem ddiwylliannol ffyniannus. Ym </w:t>
      </w:r>
      <w:r w:rsidRPr="006779AA" w:rsidR="003C013B">
        <w:rPr>
          <w:lang w:val="cy-GB"/>
        </w:rPr>
        <w:lastRenderedPageBreak/>
        <w:t xml:space="preserve">mhob menter, byddwch yn integreiddio ein themâu trawsbynciol allweddol: hyrwyddo'r Gymraeg, mynd i'r afael â'r newid yn yr hinsawdd, a rhoi hwb i amrywiaeth a chynhwysiant. </w:t>
      </w:r>
    </w:p>
    <w:p w:rsidRPr="006779AA" w:rsidR="003C013B" w:rsidP="003C013B" w:rsidRDefault="003C013B" w14:paraId="1B6EFAC3" w14:textId="09C295DB">
      <w:pPr>
        <w:spacing w:after="240"/>
        <w:rPr>
          <w:lang w:val="cy-GB"/>
        </w:rPr>
      </w:pPr>
      <w:r w:rsidRPr="006779AA">
        <w:rPr>
          <w:lang w:val="cy-GB"/>
        </w:rPr>
        <w:t xml:space="preserve">Gan adrodd i </w:t>
      </w:r>
      <w:r w:rsidRPr="00D1727D" w:rsidR="00451C69">
        <w:rPr>
          <w:lang w:val="cy-GB"/>
        </w:rPr>
        <w:t>D</w:t>
      </w:r>
      <w:r w:rsidR="00451C69">
        <w:rPr>
          <w:lang w:val="cy-GB"/>
        </w:rPr>
        <w:t>d</w:t>
      </w:r>
      <w:r w:rsidRPr="00D1727D" w:rsidR="00451C69">
        <w:rPr>
          <w:lang w:val="cy-GB"/>
        </w:rPr>
        <w:t>irprwy Gyfarwyddwr Cydraddoldeb a Phartneriaethau</w:t>
      </w:r>
      <w:r w:rsidRPr="006779AA">
        <w:rPr>
          <w:lang w:val="cy-GB"/>
        </w:rPr>
        <w:t xml:space="preserve">, byddwch yn mentora ac yn hyfforddi staff sy'n arbenigo mewn ymgysylltu ag ieuenctid a datblygiad proffesiynol. Mae'r rôl flaengar hon yn gofyn am gydweithredu â phobl ifanc, sefydliadau addysgol, mudiadau celfyddydol, darparwyr hyfforddiant, a chyflogwyr – gan ddatblygu darpariaeth celfyddyd ieuenctid a </w:t>
      </w:r>
      <w:proofErr w:type="spellStart"/>
      <w:r w:rsidRPr="006779AA">
        <w:rPr>
          <w:lang w:val="cy-GB"/>
        </w:rPr>
        <w:t>phiblinell</w:t>
      </w:r>
      <w:proofErr w:type="spellEnd"/>
      <w:r w:rsidRPr="006779AA">
        <w:rPr>
          <w:lang w:val="cy-GB"/>
        </w:rPr>
        <w:t xml:space="preserve"> talent greadigol Cymru. Byddwch yn sicrhau bod lleisiau pobl ifanc yn parhau i fod yn ganolog i'r broses o lunio'r mentrau hyn a chyfeiriad y celfyddydau yng Nghymru yn y dyfodol.</w:t>
      </w:r>
    </w:p>
    <w:p w:rsidRPr="006779AA" w:rsidR="00031398" w:rsidP="00015877" w:rsidRDefault="00AE2DBA" w14:paraId="6FC1B5EE" w14:textId="77777777">
      <w:pPr>
        <w:pStyle w:val="Heading3"/>
        <w:rPr>
          <w:rFonts w:ascii="FS Me Light" w:hAnsi="FS Me Light" w:eastAsia="FS Me Light" w:cs="Arial"/>
          <w:lang w:val="cy-GB"/>
        </w:rPr>
      </w:pPr>
      <w:r w:rsidRPr="006779AA">
        <w:rPr>
          <w:rFonts w:ascii="FS Me Light" w:hAnsi="FS Me Light" w:eastAsia="FS Me Light" w:cs="Arial"/>
          <w:lang w:val="cy-GB"/>
        </w:rPr>
        <w:t>Prif gyfrifoldebau</w:t>
      </w:r>
    </w:p>
    <w:p w:rsidRPr="006779AA" w:rsidR="00246448" w:rsidP="00246448" w:rsidRDefault="00246448" w14:paraId="287A309C" w14:textId="348E05FD">
      <w:pPr>
        <w:pStyle w:val="Heading4"/>
      </w:pPr>
      <w:r w:rsidRPr="006779AA">
        <w:t>Arweinyddiaeth a Strategaeth</w:t>
      </w:r>
    </w:p>
    <w:p w:rsidRPr="006779AA" w:rsidR="00246448" w:rsidP="00246448" w:rsidRDefault="00246448" w14:paraId="3BB29A02" w14:textId="250A3EB1">
      <w:pPr>
        <w:rPr>
          <w:color w:val="000000" w:themeColor="text1"/>
          <w:lang w:val="cy-GB"/>
        </w:rPr>
      </w:pPr>
      <w:r w:rsidRPr="006779AA">
        <w:rPr>
          <w:color w:val="000000" w:themeColor="text1"/>
          <w:lang w:val="cy-GB"/>
        </w:rPr>
        <w:t>Ar gyfer y rôl byddwch yn:</w:t>
      </w:r>
    </w:p>
    <w:p w:rsidRPr="006779AA" w:rsidR="00246448" w:rsidP="00246448" w:rsidRDefault="00246448" w14:paraId="7ECDD5B9" w14:textId="77777777">
      <w:pPr>
        <w:rPr>
          <w:lang w:val="cy-GB"/>
        </w:rPr>
      </w:pPr>
    </w:p>
    <w:p w:rsidRPr="006779AA" w:rsidR="003C013B" w:rsidP="003C013B" w:rsidRDefault="00246448" w14:paraId="0A509FBE" w14:textId="271F8616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>Arwain ar greu a gweithredu strategaeth benodol i'r sector, gyda ffocws penodol ar bobl ifanc a sgiliau, sy'n cyfrannu at strategaeth hirdymor gyffredinol Cyngor y Celfyddydau fel aelod o'r bwrdd rheoli,</w:t>
      </w:r>
    </w:p>
    <w:p w:rsidRPr="006779AA" w:rsidR="003C013B" w:rsidP="003C013B" w:rsidRDefault="00140BD1" w14:paraId="520CE948" w14:textId="4CA4538C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140BD1">
        <w:rPr>
          <w:lang w:val="cy-GB"/>
        </w:rPr>
        <w:t xml:space="preserve">Rheoli a Mentora </w:t>
      </w:r>
      <w:r w:rsidRPr="006779AA" w:rsidR="003C013B">
        <w:rPr>
          <w:lang w:val="cy-GB"/>
        </w:rPr>
        <w:t>Rheolwyr</w:t>
      </w:r>
      <w:r>
        <w:rPr>
          <w:lang w:val="cy-GB"/>
        </w:rPr>
        <w:t xml:space="preserve"> Perthynas</w:t>
      </w:r>
      <w:r w:rsidRPr="006779AA" w:rsidR="003C013B">
        <w:rPr>
          <w:lang w:val="cy-GB"/>
        </w:rPr>
        <w:t>, Galluogwyr a Chydgysylltwyr Timau, gan ddarparu mentoriaeth sy'n canolbwyntio ar bobl ifanc a sgiliau</w:t>
      </w:r>
    </w:p>
    <w:p w:rsidRPr="006779AA" w:rsidR="003C013B" w:rsidP="003C013B" w:rsidRDefault="003C013B" w14:paraId="545E3DE8" w14:textId="77777777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>Arwain gwaith datblygu diwylliannol ledled y sector celfyddydau ieuenctid, gan rannu dysgu i lywio buddsoddiad, cydraddoldeb a blaenoriaethau strategol yn y dyfodol</w:t>
      </w:r>
    </w:p>
    <w:p w:rsidRPr="006779AA" w:rsidR="003C013B" w:rsidP="003C013B" w:rsidRDefault="003C013B" w14:paraId="3E79C373" w14:textId="77777777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>Datblygu a gweithredu ymrwymiad Cyngor y Celfyddydau i bobl ifanc</w:t>
      </w:r>
    </w:p>
    <w:p w:rsidRPr="006779AA" w:rsidR="003C013B" w:rsidP="003C013B" w:rsidRDefault="00903DF0" w14:paraId="604BE845" w14:textId="63871B52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903DF0">
        <w:rPr>
          <w:lang w:val="cy-GB"/>
        </w:rPr>
        <w:t xml:space="preserve">Cadeirio grŵp sector a phaneli gwneud penderfyniadau grantiau </w:t>
      </w:r>
      <w:r w:rsidRPr="006779AA" w:rsidR="003C013B">
        <w:rPr>
          <w:lang w:val="cy-GB"/>
        </w:rPr>
        <w:t xml:space="preserve">phobl ifanc a sgiliau </w:t>
      </w:r>
    </w:p>
    <w:p w:rsidRPr="006779AA" w:rsidR="003C013B" w:rsidP="003C013B" w:rsidRDefault="003C013B" w14:paraId="5B1A8292" w14:textId="77777777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>Defnyddio offer data yn effeithiol i olrhain effaith a nodi tueddiadau o ran cyfranogiad ieuenctid a datblygiad y gweithlu</w:t>
      </w:r>
    </w:p>
    <w:p w:rsidRPr="006779AA" w:rsidR="003C013B" w:rsidP="003C013B" w:rsidRDefault="003C013B" w14:paraId="230FFD46" w14:textId="77777777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>Cyfrannu at ddiwylliant gwaith cadarnhaol drwy ddysgu rhagweithiol, ymarfer cynhwysol, a chyfrifoldeb amgylcheddol</w:t>
      </w:r>
    </w:p>
    <w:p w:rsidR="003C013B" w:rsidP="003C013B" w:rsidRDefault="003C013B" w14:paraId="37741EED" w14:textId="77777777">
      <w:pPr>
        <w:pStyle w:val="BodyText"/>
        <w:numPr>
          <w:ilvl w:val="0"/>
          <w:numId w:val="5"/>
        </w:numPr>
        <w:spacing w:before="0"/>
        <w:rPr>
          <w:lang w:val="cy-GB"/>
        </w:rPr>
      </w:pPr>
      <w:r w:rsidRPr="006779AA">
        <w:rPr>
          <w:lang w:val="cy-GB"/>
        </w:rPr>
        <w:t xml:space="preserve">Adlewyrchu Egwyddorau Bywyd Cyhoeddus </w:t>
      </w:r>
      <w:proofErr w:type="spellStart"/>
      <w:r w:rsidRPr="006779AA">
        <w:rPr>
          <w:lang w:val="cy-GB"/>
        </w:rPr>
        <w:t>Nolan</w:t>
      </w:r>
      <w:proofErr w:type="spellEnd"/>
      <w:r w:rsidRPr="006779AA">
        <w:rPr>
          <w:lang w:val="cy-GB"/>
        </w:rPr>
        <w:t xml:space="preserve"> a gwerthoedd Cyngor y Celfyddydau, gydag ymrwymiad i gydraddoldeb, amrywiaeth a chynhwysiant</w:t>
      </w:r>
    </w:p>
    <w:p w:rsidR="00140BD1" w:rsidP="00140BD1" w:rsidRDefault="00140BD1" w14:paraId="674E5F45" w14:textId="77777777">
      <w:pPr>
        <w:pStyle w:val="BodyText"/>
        <w:spacing w:before="0"/>
        <w:ind w:left="1080"/>
        <w:rPr>
          <w:lang w:val="cy-GB"/>
        </w:rPr>
      </w:pPr>
    </w:p>
    <w:p w:rsidRPr="006779AA" w:rsidR="00140BD1" w:rsidP="00140BD1" w:rsidRDefault="00140BD1" w14:paraId="40307CE1" w14:textId="77777777">
      <w:pPr>
        <w:pStyle w:val="BodyText"/>
        <w:spacing w:before="0"/>
        <w:ind w:left="1080"/>
        <w:rPr>
          <w:lang w:val="cy-GB"/>
        </w:rPr>
      </w:pPr>
    </w:p>
    <w:p w:rsidRPr="00140BD1" w:rsidR="003C013B" w:rsidP="003C013B" w:rsidRDefault="003C013B" w14:paraId="364DA756" w14:textId="7BA2F7E4">
      <w:pPr>
        <w:pStyle w:val="BodyText"/>
        <w:rPr>
          <w:lang w:val="cy-GB"/>
        </w:rPr>
      </w:pPr>
      <w:r w:rsidRPr="00140BD1">
        <w:rPr>
          <w:lang w:val="cy-GB"/>
        </w:rPr>
        <w:lastRenderedPageBreak/>
        <w:t>I gyflawni eich rôl, byddwch y</w:t>
      </w:r>
      <w:r w:rsidR="00F81395">
        <w:rPr>
          <w:lang w:val="cy-GB"/>
        </w:rPr>
        <w:t>n</w:t>
      </w:r>
      <w:r w:rsidRPr="00140BD1">
        <w:rPr>
          <w:lang w:val="cy-GB"/>
        </w:rPr>
        <w:t xml:space="preserve">: </w:t>
      </w:r>
    </w:p>
    <w:p w:rsidRPr="006779AA" w:rsidR="003C013B" w:rsidP="003C013B" w:rsidRDefault="003C013B" w14:paraId="5C196DD9" w14:textId="77777777">
      <w:pPr>
        <w:pStyle w:val="BodyText"/>
        <w:numPr>
          <w:ilvl w:val="0"/>
          <w:numId w:val="10"/>
        </w:numPr>
        <w:spacing w:before="0"/>
        <w:rPr>
          <w:lang w:val="cy-GB"/>
        </w:rPr>
      </w:pPr>
      <w:r w:rsidRPr="006779AA">
        <w:rPr>
          <w:lang w:val="cy-GB"/>
        </w:rPr>
        <w:t>Sicrhau bod Cyngor y Celfyddydau yn buddsoddi mewn cyfleoedd i bobl ifanc brofi celfyddydau o ansawdd uchel sy'n ysbrydoli ac yn ennyn diddordeb</w:t>
      </w:r>
    </w:p>
    <w:p w:rsidRPr="006779AA" w:rsidR="003C013B" w:rsidP="003C013B" w:rsidRDefault="003C013B" w14:paraId="56981557" w14:textId="77777777">
      <w:pPr>
        <w:pStyle w:val="BodyText"/>
        <w:numPr>
          <w:ilvl w:val="0"/>
          <w:numId w:val="10"/>
        </w:numPr>
        <w:spacing w:before="0"/>
        <w:rPr>
          <w:lang w:val="cy-GB"/>
        </w:rPr>
      </w:pPr>
      <w:r w:rsidRPr="006779AA">
        <w:rPr>
          <w:lang w:val="cy-GB"/>
        </w:rPr>
        <w:t>Nodi ac ymateb i feysydd lle mae'r angen mwyaf ar gyfer pobl ifanc, yn enwedig y rheiny sy'n byw mewn tlodi ac yn wynebu heriau bywyd</w:t>
      </w:r>
    </w:p>
    <w:p w:rsidRPr="006779AA" w:rsidR="003C013B" w:rsidP="003C013B" w:rsidRDefault="003C013B" w14:paraId="23779FF2" w14:textId="77777777">
      <w:pPr>
        <w:pStyle w:val="BodyText"/>
        <w:numPr>
          <w:ilvl w:val="0"/>
          <w:numId w:val="10"/>
        </w:numPr>
        <w:spacing w:before="0"/>
        <w:rPr>
          <w:lang w:val="cy-GB"/>
        </w:rPr>
      </w:pPr>
      <w:r w:rsidRPr="006779AA">
        <w:rPr>
          <w:lang w:val="cy-GB"/>
        </w:rPr>
        <w:t>Meithrin partneriaethau â rhanddeiliaid allweddol i ddatblygu cyfleoedd hyfforddi a datblygu sgiliau yn y sector</w:t>
      </w:r>
    </w:p>
    <w:p w:rsidRPr="006779AA" w:rsidR="003C013B" w:rsidP="003C013B" w:rsidRDefault="003C013B" w14:paraId="3F3FCBA0" w14:textId="77777777">
      <w:pPr>
        <w:pStyle w:val="BodyText"/>
        <w:numPr>
          <w:ilvl w:val="0"/>
          <w:numId w:val="10"/>
        </w:numPr>
        <w:spacing w:before="0"/>
        <w:rPr>
          <w:lang w:val="cy-GB"/>
        </w:rPr>
      </w:pPr>
      <w:r w:rsidRPr="006779AA">
        <w:rPr>
          <w:lang w:val="cy-GB"/>
        </w:rPr>
        <w:t>Datblygu mecanweithiau i lais pobl ifanc gael ei ymgorffori ym mhroses gwneud penderfyniadau Cyngor y Celfyddydau ar bob lefel</w:t>
      </w:r>
    </w:p>
    <w:p w:rsidR="003C013B" w:rsidP="003C013B" w:rsidRDefault="003C013B" w14:paraId="0D738242" w14:textId="77777777">
      <w:pPr>
        <w:pStyle w:val="Heading4"/>
      </w:pPr>
      <w:r w:rsidRPr="006779AA">
        <w:t>Perthnasoedd Allweddol</w:t>
      </w:r>
    </w:p>
    <w:p w:rsidRPr="006D791C" w:rsidR="006D791C" w:rsidP="006D791C" w:rsidRDefault="006D791C" w14:paraId="1A9D5D62" w14:textId="60520E73">
      <w:pPr>
        <w:rPr>
          <w:color w:val="auto"/>
          <w:lang w:val="cy-GB"/>
        </w:rPr>
      </w:pPr>
      <w:r w:rsidRPr="006D791C">
        <w:rPr>
          <w:color w:val="auto"/>
          <w:lang w:val="cy-GB"/>
        </w:rPr>
        <w:t>Bydd Pennaeth Pobl Ifanc a Sgiliau yn adeiladu ac yn cynnal perthnasoedd ar lefel uwch gyda staff mewnol ac â rhanddeiliaid allanol yn y sector hwn. Bydd hyn yn cynnwys cefnogi datblygiad rhaglenni gwaith o fewn strategaethau Cyngor y Celfyddydau ac yn rhoi cyngor ar faterion artistig a rhai cysylltiedig. Bydd y perthnasoedd hyn yn cynnwys:</w:t>
      </w:r>
    </w:p>
    <w:p w:rsidRPr="006D791C" w:rsidR="006D791C" w:rsidP="006D791C" w:rsidRDefault="006D791C" w14:paraId="7859CA63" w14:textId="77777777">
      <w:pPr>
        <w:rPr>
          <w:lang w:val="cy-GB"/>
        </w:rPr>
      </w:pPr>
    </w:p>
    <w:p w:rsidRPr="006779AA" w:rsidR="003C013B" w:rsidP="00140BD1" w:rsidRDefault="003C013B" w14:paraId="2358DC3E" w14:textId="77777777">
      <w:pPr>
        <w:pStyle w:val="BodyText"/>
        <w:numPr>
          <w:ilvl w:val="0"/>
          <w:numId w:val="15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Mudiadau celfyddydol a rhwydweithiau ieuenctid sy'n ffocysu ar gelfyddydau ieuenctid, datblygu talent ac ymgysylltu</w:t>
      </w:r>
    </w:p>
    <w:p w:rsidRPr="006779AA" w:rsidR="003C013B" w:rsidP="00140BD1" w:rsidRDefault="003C013B" w14:paraId="23060E31" w14:textId="77777777">
      <w:pPr>
        <w:pStyle w:val="BodyText"/>
        <w:numPr>
          <w:ilvl w:val="0"/>
          <w:numId w:val="15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Cyfarwyddwyr a chyd-weithwyr Cyngor y Celfyddydau sy'n gweithio mewn meysydd cysylltiedig, gan gynnwys Dysgu Creadigol, strategaethau'r gweithlu, a datblygu ffurfiau celfyddydol</w:t>
      </w:r>
    </w:p>
    <w:p w:rsidRPr="006779AA" w:rsidR="003C013B" w:rsidP="00140BD1" w:rsidRDefault="003C013B" w14:paraId="3A5B3535" w14:textId="77777777">
      <w:pPr>
        <w:pStyle w:val="BodyText"/>
        <w:numPr>
          <w:ilvl w:val="0"/>
          <w:numId w:val="16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Adrannau Llywodraeth Cymru sy'n cefnogi pobl ifanc, datblygu sgiliau, a'r diwydiannau creadigol</w:t>
      </w:r>
    </w:p>
    <w:p w:rsidRPr="006779AA" w:rsidR="003C013B" w:rsidP="00140BD1" w:rsidRDefault="003C013B" w14:paraId="58151010" w14:textId="77777777">
      <w:pPr>
        <w:pStyle w:val="BodyText"/>
        <w:numPr>
          <w:ilvl w:val="0"/>
          <w:numId w:val="16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Partneriaid addysg, cyflogwyr y sector creadigol a diwylliannol, cyrff y diwydiant, undebau, a chymdeithasau proffesiynol</w:t>
      </w:r>
    </w:p>
    <w:p w:rsidRPr="006779AA" w:rsidR="003C013B" w:rsidP="003C013B" w:rsidRDefault="003C013B" w14:paraId="5AC4AFEC" w14:textId="77777777">
      <w:pPr>
        <w:pStyle w:val="Heading4"/>
      </w:pPr>
      <w:r w:rsidRPr="006779AA">
        <w:t>Ymgysylltu ag Ieuenctid ac Arweinyddiaeth Strategol</w:t>
      </w:r>
    </w:p>
    <w:p w:rsidRPr="006779AA" w:rsidR="003C013B" w:rsidP="003C013B" w:rsidRDefault="003C013B" w14:paraId="469DD2D1" w14:textId="77777777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t>Datblygu strategaeth gynhwysfawr i bobl ifanc ymgysylltu â'r celfyddydau a diwylliant</w:t>
      </w:r>
    </w:p>
    <w:p w:rsidRPr="006779AA" w:rsidR="003C013B" w:rsidP="003C013B" w:rsidRDefault="003C013B" w14:paraId="2FAD6CDA" w14:textId="77777777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t>Arwain y gwaith o weithredu argymhellion o'r adroddiad ar gelfyddydau ieuenctid, yn cynnwys creu llinyn arian loteri, datblygu arweinyddiaeth, a rhwydweithiau cenedlaethol</w:t>
      </w:r>
    </w:p>
    <w:p w:rsidRPr="006779AA" w:rsidR="003C013B" w:rsidP="003C013B" w:rsidRDefault="003C013B" w14:paraId="2B35A144" w14:textId="77777777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t>Sefydlu mecanweithiau ar gyfer llais dilys ieuenctid ym mhrosesau gwneud penderfyniadau Cyngor y Celfyddydau</w:t>
      </w:r>
    </w:p>
    <w:p w:rsidRPr="006779AA" w:rsidR="003C013B" w:rsidP="003C013B" w:rsidRDefault="003C013B" w14:paraId="43787EC7" w14:textId="77777777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t>Creu fframweithiau i bobl ifanc arwain y broses o greu a chynhyrchu eu celf eu hunain</w:t>
      </w:r>
    </w:p>
    <w:p w:rsidRPr="006779AA" w:rsidR="003C013B" w:rsidP="003C013B" w:rsidRDefault="003C013B" w14:paraId="00A4604E" w14:textId="77777777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lastRenderedPageBreak/>
        <w:t>Cynllunio partneriaethau sy'n darparu mynediad at gyfleoedd ym myd y celfyddydau i bobl ifanc y tu allan i leoliadau ysgol</w:t>
      </w:r>
    </w:p>
    <w:p w:rsidR="00140BD1" w:rsidP="00140BD1" w:rsidRDefault="003C013B" w14:paraId="1E563928" w14:textId="25217B9F">
      <w:pPr>
        <w:pStyle w:val="BodyText"/>
        <w:numPr>
          <w:ilvl w:val="0"/>
          <w:numId w:val="11"/>
        </w:numPr>
        <w:spacing w:before="0"/>
        <w:rPr>
          <w:lang w:val="cy-GB"/>
        </w:rPr>
      </w:pPr>
      <w:r w:rsidRPr="006779AA">
        <w:rPr>
          <w:lang w:val="cy-GB"/>
        </w:rPr>
        <w:t>Targedu mentrau tuag at bobl ifanc mewn ardaloedd o amddifadedd economaidd-gymdeithasol uchel a'r rheiny sy'n wynebu heriau bywyd</w:t>
      </w:r>
    </w:p>
    <w:p w:rsidRPr="00140BD1" w:rsidR="00140BD1" w:rsidP="00140BD1" w:rsidRDefault="00140BD1" w14:paraId="0B37E8E6" w14:textId="77777777">
      <w:pPr>
        <w:pStyle w:val="BodyText"/>
        <w:spacing w:before="0"/>
        <w:ind w:left="1080"/>
        <w:rPr>
          <w:lang w:val="cy-GB"/>
        </w:rPr>
      </w:pPr>
    </w:p>
    <w:p w:rsidRPr="006779AA" w:rsidR="003C013B" w:rsidP="003C013B" w:rsidRDefault="003C013B" w14:paraId="0B1CD199" w14:textId="77777777">
      <w:pPr>
        <w:pStyle w:val="Heading4"/>
      </w:pPr>
      <w:r w:rsidRPr="006779AA">
        <w:t>Datblygu Sgiliau a Hyfforddiant</w:t>
      </w:r>
    </w:p>
    <w:p w:rsidRPr="006779AA" w:rsidR="003C013B" w:rsidP="003C013B" w:rsidRDefault="003C013B" w14:paraId="6BA18178" w14:textId="77777777">
      <w:pPr>
        <w:pStyle w:val="BodyText"/>
        <w:numPr>
          <w:ilvl w:val="0"/>
          <w:numId w:val="12"/>
        </w:numPr>
        <w:spacing w:before="0"/>
        <w:rPr>
          <w:lang w:val="cy-GB"/>
        </w:rPr>
      </w:pPr>
      <w:r w:rsidRPr="006779AA">
        <w:rPr>
          <w:lang w:val="cy-GB"/>
        </w:rPr>
        <w:t>Nodi anghenion sgiliau presennol ac yn y dyfodol ledled ecosystem greadigol Cymru</w:t>
      </w:r>
    </w:p>
    <w:p w:rsidRPr="006779AA" w:rsidR="003C013B" w:rsidP="003C013B" w:rsidRDefault="003C013B" w14:paraId="2DF0BCD9" w14:textId="77777777">
      <w:pPr>
        <w:pStyle w:val="BodyText"/>
        <w:numPr>
          <w:ilvl w:val="0"/>
          <w:numId w:val="12"/>
        </w:numPr>
        <w:spacing w:before="0"/>
        <w:rPr>
          <w:lang w:val="cy-GB"/>
        </w:rPr>
      </w:pPr>
      <w:r w:rsidRPr="006779AA">
        <w:rPr>
          <w:lang w:val="cy-GB"/>
        </w:rPr>
        <w:t>Gweithio gyda phartneriaid i ddatblygu fframweithiau hyfforddi sy'n mynd i'r afael â galluoedd technegol, creadigol a busnes y dyfodol</w:t>
      </w:r>
    </w:p>
    <w:p w:rsidRPr="006779AA" w:rsidR="003C013B" w:rsidP="003C013B" w:rsidRDefault="003C013B" w14:paraId="0789AC2C" w14:textId="77777777">
      <w:pPr>
        <w:pStyle w:val="BodyText"/>
        <w:numPr>
          <w:ilvl w:val="0"/>
          <w:numId w:val="12"/>
        </w:numPr>
        <w:spacing w:before="0"/>
        <w:rPr>
          <w:lang w:val="cy-GB"/>
        </w:rPr>
      </w:pPr>
      <w:r w:rsidRPr="006779AA">
        <w:rPr>
          <w:lang w:val="cy-GB"/>
        </w:rPr>
        <w:t>Sefydlu mentrau hyfforddi arbenigol ar gyfer bylchau mewn sgiliau â blaenoriaeth ac anghenion disgwyliedig yn y dyfodol, yn cynnwys trawsnewid digidol</w:t>
      </w:r>
    </w:p>
    <w:p w:rsidRPr="006779AA" w:rsidR="003C013B" w:rsidP="003C013B" w:rsidRDefault="003C013B" w14:paraId="479ED792" w14:textId="77777777">
      <w:pPr>
        <w:pStyle w:val="BodyText"/>
        <w:numPr>
          <w:ilvl w:val="0"/>
          <w:numId w:val="12"/>
        </w:numPr>
        <w:spacing w:before="0"/>
        <w:rPr>
          <w:lang w:val="cy-GB"/>
        </w:rPr>
      </w:pPr>
      <w:r w:rsidRPr="006779AA">
        <w:rPr>
          <w:lang w:val="cy-GB"/>
        </w:rPr>
        <w:t>Datblygu a gweithredu cyfleoedd ar gyfer prentisiaethau cynaliadwy yn sector y celfyddydau</w:t>
      </w:r>
    </w:p>
    <w:p w:rsidRPr="006779AA" w:rsidR="003C013B" w:rsidP="003C013B" w:rsidRDefault="003C013B" w14:paraId="33C0CFBC" w14:textId="77777777">
      <w:pPr>
        <w:pStyle w:val="Heading4"/>
      </w:pPr>
      <w:r w:rsidRPr="006779AA">
        <w:t>Partneriaethau a Rhwydweithiau</w:t>
      </w:r>
    </w:p>
    <w:p w:rsidRPr="006779AA" w:rsidR="003C013B" w:rsidP="00140BD1" w:rsidRDefault="003C013B" w14:paraId="06EE3505" w14:textId="77777777">
      <w:pPr>
        <w:pStyle w:val="BodyText"/>
        <w:numPr>
          <w:ilvl w:val="0"/>
          <w:numId w:val="7"/>
        </w:numPr>
        <w:spacing w:before="0"/>
        <w:ind w:left="1080"/>
        <w:rPr>
          <w:lang w:val="cy-GB"/>
        </w:rPr>
      </w:pPr>
      <w:r w:rsidRPr="006779AA">
        <w:rPr>
          <w:lang w:val="cy-GB"/>
        </w:rPr>
        <w:t>Sefydlu cymunedau arfer gorau o amgylch y modd y caiff profiadau celfyddydol eu creu ac ar gyfer pobl ifanc Datblygu sgyrsiau a rhwydweithiau rhanbarthol a chenedlaethol i ddarparu cymorth gan gymheiriaid</w:t>
      </w:r>
    </w:p>
    <w:p w:rsidRPr="006779AA" w:rsidR="003C013B" w:rsidP="00140BD1" w:rsidRDefault="003C013B" w14:paraId="7B74AC7F" w14:textId="77777777">
      <w:pPr>
        <w:pStyle w:val="BodyText"/>
        <w:numPr>
          <w:ilvl w:val="0"/>
          <w:numId w:val="13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Datblygu rhwydweithiau cyflogwyr ym maes y celfyddydau sy'n ymrwymedig i ddatblygu sgiliau a chyfleoedd i ieuenctid</w:t>
      </w:r>
    </w:p>
    <w:p w:rsidRPr="006779AA" w:rsidR="003C013B" w:rsidP="00140BD1" w:rsidRDefault="003C013B" w14:paraId="460A805E" w14:textId="77777777">
      <w:pPr>
        <w:pStyle w:val="BodyText"/>
        <w:numPr>
          <w:ilvl w:val="0"/>
          <w:numId w:val="13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Creu fforymau sy'n cysylltu sector y celfyddydau â darpariaeth addysg</w:t>
      </w:r>
    </w:p>
    <w:p w:rsidRPr="006779AA" w:rsidR="003C013B" w:rsidP="00140BD1" w:rsidRDefault="003C013B" w14:paraId="1BEB7649" w14:textId="77777777">
      <w:pPr>
        <w:pStyle w:val="BodyText"/>
        <w:numPr>
          <w:ilvl w:val="0"/>
          <w:numId w:val="8"/>
        </w:numPr>
        <w:spacing w:before="0"/>
        <w:ind w:left="1080"/>
        <w:rPr>
          <w:b/>
          <w:bCs/>
          <w:lang w:val="cy-GB"/>
        </w:rPr>
      </w:pPr>
      <w:r w:rsidRPr="006779AA">
        <w:rPr>
          <w:lang w:val="cy-GB"/>
        </w:rPr>
        <w:t xml:space="preserve">Cynrychioli CCC ar fforymau ieuenctid a sgiliau cenedlaethol </w:t>
      </w:r>
    </w:p>
    <w:p w:rsidRPr="006779AA" w:rsidR="003C013B" w:rsidP="003C013B" w:rsidRDefault="003C013B" w14:paraId="332583B8" w14:textId="77777777">
      <w:pPr>
        <w:pStyle w:val="Heading4"/>
      </w:pPr>
      <w:r w:rsidRPr="006779AA">
        <w:t>Cyllid a Datblygu Adnoddau</w:t>
      </w:r>
    </w:p>
    <w:p w:rsidRPr="006779AA" w:rsidR="003C013B" w:rsidP="00140BD1" w:rsidRDefault="003C013B" w14:paraId="413B0256" w14:textId="75A13F37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 xml:space="preserve">Cynllunio ac arwain rhaglenni cyllido pwrpasol sy'n cefnogi pobl ifanc a mentrau datblygu sgiliau mewn cydweithrediad â chyfleoedd i ymgeisio am arian </w:t>
      </w:r>
      <w:r w:rsidRPr="006779AA" w:rsidR="006D791C">
        <w:rPr>
          <w:lang w:val="cy-GB"/>
        </w:rPr>
        <w:t>aml flwyddyn</w:t>
      </w:r>
      <w:r w:rsidRPr="006779AA">
        <w:rPr>
          <w:lang w:val="cy-GB"/>
        </w:rPr>
        <w:t xml:space="preserve"> a sefydliadau eraill</w:t>
      </w:r>
    </w:p>
    <w:p w:rsidRPr="006779AA" w:rsidR="003C013B" w:rsidP="00140BD1" w:rsidRDefault="003C013B" w14:paraId="0FD56494" w14:textId="77777777">
      <w:pPr>
        <w:pStyle w:val="BodyText"/>
        <w:numPr>
          <w:ilvl w:val="0"/>
          <w:numId w:val="6"/>
        </w:numPr>
        <w:spacing w:before="0"/>
        <w:ind w:left="1080"/>
        <w:rPr>
          <w:lang w:val="cy-GB"/>
        </w:rPr>
      </w:pPr>
      <w:r w:rsidRPr="006779AA">
        <w:rPr>
          <w:lang w:val="cy-GB"/>
        </w:rPr>
        <w:t>Creu fframweithiau gwerthuso sy'n mesur effaith mentrau ieuenctid a sgiliau</w:t>
      </w:r>
    </w:p>
    <w:p w:rsidRPr="006779AA" w:rsidR="003C013B" w:rsidP="00140BD1" w:rsidRDefault="003C013B" w14:paraId="0880323F" w14:textId="77777777">
      <w:pPr>
        <w:pStyle w:val="BodyText"/>
        <w:numPr>
          <w:ilvl w:val="0"/>
          <w:numId w:val="9"/>
        </w:numPr>
        <w:spacing w:before="0"/>
        <w:ind w:left="1080"/>
        <w:rPr>
          <w:color w:val="FF0000"/>
          <w:lang w:val="cy-GB"/>
        </w:rPr>
      </w:pPr>
      <w:r w:rsidRPr="006779AA">
        <w:rPr>
          <w:lang w:val="cy-GB"/>
        </w:rPr>
        <w:t>Goruchwylio mentrau cyllido a phrosesau gwneud penderfyniadau ynghylch grantiau sy'n berthnasol i bobl ifanc a datblygu sgiliau</w:t>
      </w:r>
    </w:p>
    <w:p w:rsidRPr="006779AA" w:rsidR="003C013B" w:rsidP="00140BD1" w:rsidRDefault="003C013B" w14:paraId="31376C97" w14:textId="5579282C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t>Helpu i nodi cyfleoedd o ran cyllid partneriaeth sy'n ymestyn adnoddau ar gyfer y sector</w:t>
      </w:r>
    </w:p>
    <w:p w:rsidR="00CF5AD2" w:rsidP="00CF5AD2" w:rsidRDefault="00246448" w14:paraId="17192466" w14:textId="77777777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6779AA">
        <w:rPr>
          <w:lang w:val="cy-GB"/>
        </w:rPr>
        <w:lastRenderedPageBreak/>
        <w:t>Sicrhau cydymffurfiaeth rhwng anghenion sector penodol a dyraniad cyllideb</w:t>
      </w:r>
    </w:p>
    <w:p w:rsidR="00CF5AD2" w:rsidP="00CF5AD2" w:rsidRDefault="00CF5AD2" w14:paraId="0953A8FD" w14:textId="77777777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CF5AD2">
        <w:rPr>
          <w:lang w:val="cy-GB"/>
        </w:rPr>
        <w:t>Cymeradwyo archebion prynu o fewn yr awdurdod dirprwyedig</w:t>
      </w:r>
    </w:p>
    <w:p w:rsidR="00140BD1" w:rsidP="00140BD1" w:rsidRDefault="00CF5AD2" w14:paraId="6156B395" w14:textId="185AE015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spacing w:before="0"/>
        <w:ind w:left="1080"/>
        <w:rPr>
          <w:lang w:val="cy-GB"/>
        </w:rPr>
      </w:pPr>
      <w:r w:rsidRPr="00CF5AD2">
        <w:rPr>
          <w:lang w:val="cy-GB"/>
        </w:rPr>
        <w:t xml:space="preserve">Rheoli a monitro cyllidebau penodedig, gan chwilio am gyfleoedd ariannu </w:t>
      </w:r>
      <w:proofErr w:type="spellStart"/>
      <w:r w:rsidRPr="00CF5AD2">
        <w:rPr>
          <w:lang w:val="cy-GB"/>
        </w:rPr>
        <w:t>partneriaethol</w:t>
      </w:r>
      <w:proofErr w:type="spellEnd"/>
    </w:p>
    <w:p w:rsidRPr="00FF680B" w:rsidR="00FF680B" w:rsidP="00FF680B" w:rsidRDefault="00FF680B" w14:paraId="2420EBAF" w14:textId="77777777">
      <w:pPr>
        <w:pStyle w:val="BodyText"/>
        <w:spacing w:before="0"/>
        <w:ind w:left="1080"/>
        <w:rPr>
          <w:lang w:val="cy-GB"/>
        </w:rPr>
      </w:pPr>
    </w:p>
    <w:p w:rsidRPr="006779AA" w:rsidR="00246448" w:rsidP="00246448" w:rsidRDefault="00246448" w14:paraId="74D052A3" w14:textId="77777777">
      <w:pPr>
        <w:pStyle w:val="BodyText"/>
        <w:rPr>
          <w:lang w:val="cy-GB"/>
        </w:rPr>
      </w:pPr>
      <w:r w:rsidRPr="006779AA">
        <w:rPr>
          <w:rFonts w:cs="FS Me Light"/>
          <w:color w:val="2E74B5"/>
          <w:lang w:val="cy-GB"/>
        </w:rPr>
        <w:t xml:space="preserve">Cydymffurfiaeth gorfforaethol </w:t>
      </w:r>
      <w:r w:rsidRPr="006779AA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6779AA">
        <w:rPr>
          <w:rFonts w:cs="FS Me Light"/>
          <w:lang w:val="cy-GB"/>
        </w:rPr>
        <w:t>adroddadwy</w:t>
      </w:r>
      <w:proofErr w:type="spellEnd"/>
      <w:r w:rsidRPr="006779AA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6779AA">
        <w:rPr>
          <w:rFonts w:cs="FS Me Light"/>
          <w:lang w:val="cy-GB"/>
        </w:rPr>
        <w:t>Seiberddiogelwch</w:t>
      </w:r>
      <w:proofErr w:type="spellEnd"/>
      <w:r w:rsidRPr="006779AA">
        <w:rPr>
          <w:rFonts w:cs="FS Me Light"/>
          <w:lang w:val="cy-GB"/>
        </w:rPr>
        <w:t>/defnyddio TGCh. (Diffinnir cyfrifoldebau staff ym mholisïau perthnasol Cyngor Celfyddydau Cymru.)</w:t>
      </w:r>
    </w:p>
    <w:p w:rsidRPr="006779AA" w:rsidR="00246448" w:rsidP="00246448" w:rsidRDefault="00246448" w14:paraId="76FF21E9" w14:textId="77777777">
      <w:pPr>
        <w:rPr>
          <w:rFonts w:eastAsia="FS Me Light" w:cs="Arial"/>
          <w:lang w:val="cy-GB"/>
        </w:rPr>
      </w:pPr>
      <w:r w:rsidRPr="006779AA">
        <w:rPr>
          <w:rFonts w:eastAsia="FS Me Light" w:cs="Arial"/>
          <w:color w:val="2E74B5"/>
          <w:lang w:val="cy-GB"/>
        </w:rPr>
        <w:t xml:space="preserve">Dyletswyddau ychwanegol </w:t>
      </w:r>
      <w:r w:rsidRPr="006779AA">
        <w:rPr>
          <w:rFonts w:eastAsia="FS Me Light" w:cs="Arial"/>
          <w:lang w:val="cy-GB"/>
        </w:rPr>
        <w:t>– unrhyw ddyletswyddau rhesymol sy’n gyson â’r uchod</w:t>
      </w:r>
    </w:p>
    <w:p w:rsidRPr="006779AA" w:rsidR="00BA5370" w:rsidP="00246448" w:rsidRDefault="00BA5370" w14:paraId="3C59C01D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6199AE95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1A8D1E56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29C16F7C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03BEECD2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0125A29B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571997E2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5EF51A82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2C79D88E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0C66E07C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6AB5A9F4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5123DD1C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0D4943E2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65AA51C8" w14:textId="77777777">
      <w:pPr>
        <w:rPr>
          <w:rFonts w:eastAsia="FS Me Light" w:cs="Arial"/>
          <w:lang w:val="cy-GB"/>
        </w:rPr>
      </w:pPr>
    </w:p>
    <w:p w:rsidRPr="006779AA" w:rsidR="00BA5370" w:rsidP="00246448" w:rsidRDefault="00BA5370" w14:paraId="57B95645" w14:textId="77777777">
      <w:pPr>
        <w:rPr>
          <w:rFonts w:eastAsia="FS Me Light" w:cs="Arial"/>
          <w:lang w:val="cy-GB"/>
        </w:rPr>
      </w:pPr>
    </w:p>
    <w:p w:rsidR="00140BD1" w:rsidP="00246448" w:rsidRDefault="00140BD1" w14:paraId="52B441EA" w14:textId="77777777">
      <w:pPr>
        <w:pStyle w:val="BodyText"/>
        <w:spacing w:before="0"/>
        <w:rPr>
          <w:lang w:val="cy-GB"/>
        </w:rPr>
      </w:pPr>
    </w:p>
    <w:p w:rsidRPr="006779AA" w:rsidR="00FF680B" w:rsidP="00246448" w:rsidRDefault="00FF680B" w14:paraId="0D853CE8" w14:textId="77777777">
      <w:pPr>
        <w:pStyle w:val="BodyText"/>
        <w:spacing w:before="0"/>
        <w:rPr>
          <w:lang w:val="cy-GB"/>
        </w:rPr>
      </w:pPr>
    </w:p>
    <w:p w:rsidRPr="006779AA" w:rsidR="00E51039" w:rsidP="00015877" w:rsidRDefault="00AE2DBA" w14:paraId="5E38972B" w14:textId="6D24460F">
      <w:pPr>
        <w:pStyle w:val="Heading3"/>
        <w:rPr>
          <w:rFonts w:ascii="FS Me Light" w:hAnsi="FS Me Light" w:eastAsia="FS Me Light" w:cs="Arial"/>
          <w:lang w:val="cy-GB"/>
        </w:rPr>
      </w:pPr>
      <w:r w:rsidRPr="006779AA">
        <w:rPr>
          <w:rFonts w:ascii="FS Me Light" w:hAnsi="FS Me Light" w:eastAsia="FS Me Light" w:cs="Arial"/>
          <w:lang w:val="cy-GB"/>
        </w:rPr>
        <w:lastRenderedPageBreak/>
        <w:t>Gwy</w:t>
      </w:r>
      <w:r w:rsidRPr="006779AA" w:rsidR="00031398">
        <w:rPr>
          <w:rFonts w:ascii="FS Me Light" w:hAnsi="FS Me Light" w:eastAsia="FS Me Light" w:cs="Arial"/>
          <w:lang w:val="cy-GB"/>
        </w:rPr>
        <w:t>b</w:t>
      </w:r>
      <w:r w:rsidRPr="006779AA">
        <w:rPr>
          <w:rFonts w:ascii="FS Me Light" w:hAnsi="FS Me Light" w:eastAsia="FS Me Light" w:cs="Arial"/>
          <w:lang w:val="cy-GB"/>
        </w:rPr>
        <w:t>odaeth, profiad a nodweddion</w:t>
      </w:r>
    </w:p>
    <w:p w:rsidRPr="006779AA" w:rsidR="00DB0774" w:rsidP="00DB0774" w:rsidRDefault="00DB0774" w14:paraId="10606490" w14:textId="77777777">
      <w:pPr>
        <w:pStyle w:val="BodyText"/>
        <w:spacing w:line="276" w:lineRule="auto"/>
        <w:rPr>
          <w:lang w:val="cy-GB"/>
        </w:rPr>
      </w:pPr>
      <w:r w:rsidRPr="006779AA"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:rsidRPr="006779AA" w:rsidR="00DB0774" w:rsidP="00DB0774" w:rsidRDefault="00DB0774" w14:paraId="5CFEA54D" w14:textId="77777777">
      <w:pPr>
        <w:pStyle w:val="BodyText"/>
        <w:spacing w:line="276" w:lineRule="auto"/>
        <w:rPr>
          <w:lang w:val="cy-GB"/>
        </w:rPr>
      </w:pPr>
      <w:r w:rsidRPr="006779AA"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:rsidRPr="006779AA" w:rsidR="00DB0774" w:rsidP="00DB0774" w:rsidRDefault="00DB0774" w14:paraId="301875A2" w14:textId="77777777">
      <w:pPr>
        <w:pStyle w:val="BodyText"/>
        <w:spacing w:line="276" w:lineRule="auto"/>
        <w:rPr>
          <w:lang w:val="cy-GB"/>
        </w:rPr>
      </w:pPr>
      <w:r w:rsidRPr="006779AA"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:rsidRPr="006779AA" w:rsidR="00DB0774" w:rsidP="00DB0774" w:rsidRDefault="00DB0774" w14:paraId="35658897" w14:textId="77777777">
      <w:pPr>
        <w:pStyle w:val="BodyText"/>
        <w:spacing w:line="276" w:lineRule="auto"/>
        <w:rPr>
          <w:lang w:val="cy-GB"/>
        </w:rPr>
      </w:pPr>
      <w:r w:rsidRPr="006779AA"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:rsidRPr="006779AA" w:rsidR="00E51039" w:rsidP="00E51039" w:rsidRDefault="00E51039" w14:paraId="6330E0E2" w14:textId="6616B666">
      <w:pPr>
        <w:pStyle w:val="BodyText"/>
        <w:rPr>
          <w:lang w:val="cy-GB"/>
        </w:rPr>
      </w:pPr>
    </w:p>
    <w:p w:rsidRPr="006779AA" w:rsidR="00E51039" w:rsidP="00E51039" w:rsidRDefault="00E51039" w14:paraId="70CABBE8" w14:textId="77777777">
      <w:pPr>
        <w:pStyle w:val="BodyText"/>
        <w:rPr>
          <w:lang w:val="cy-GB"/>
        </w:rPr>
        <w:sectPr w:rsidRPr="006779AA" w:rsidR="00E51039" w:rsidSect="00F37277">
          <w:headerReference w:type="default" r:id="rId14"/>
          <w:headerReference w:type="first" r:id="rId15"/>
          <w:pgSz w:w="11910" w:h="16840" w:orient="portrait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Pr="00DE3C6D" w:rsidR="007A177F" w:rsidTr="541927ED" w14:paraId="2222E5BF" w14:textId="77777777">
        <w:tc>
          <w:tcPr>
            <w:tcW w:w="2526" w:type="dxa"/>
            <w:shd w:val="clear" w:color="auto" w:fill="DEEAF6" w:themeFill="accent5" w:themeFillTint="33"/>
            <w:tcMar/>
          </w:tcPr>
          <w:p w:rsidRPr="00DE3C6D" w:rsidR="00E51039" w:rsidP="00E51039" w:rsidRDefault="00E51039" w14:paraId="6DE61B17" w14:textId="77777777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151" w:type="dxa"/>
            <w:shd w:val="clear" w:color="auto" w:fill="DEEAF6" w:themeFill="accent5" w:themeFillTint="33"/>
            <w:tcMar/>
          </w:tcPr>
          <w:p w:rsidRPr="00DE3C6D" w:rsidR="00E51039" w:rsidP="00E51039" w:rsidRDefault="00AE2DBA" w14:paraId="2FAA31E6" w14:textId="245042A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  <w:tcMar/>
          </w:tcPr>
          <w:p w:rsidRPr="00DE3C6D" w:rsidR="00E51039" w:rsidP="00E51039" w:rsidRDefault="00AE2DBA" w14:paraId="2F4917CD" w14:textId="7860981F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Pr="00DE3C6D" w:rsidR="00FF680B" w:rsidTr="541927ED" w14:paraId="0705957C" w14:textId="77777777">
        <w:trPr>
          <w:trHeight w:val="1149"/>
        </w:trPr>
        <w:tc>
          <w:tcPr>
            <w:tcW w:w="2526" w:type="dxa"/>
            <w:tcMar/>
          </w:tcPr>
          <w:p w:rsidRPr="00DE3C6D" w:rsidR="00FF680B" w:rsidP="00031398" w:rsidRDefault="007B2BC9" w14:paraId="2BFD2277" w14:textId="70199B4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151" w:type="dxa"/>
            <w:tcMar/>
          </w:tcPr>
          <w:p w:rsidRPr="00DE3C6D" w:rsidR="00FF680B" w:rsidP="00511A6D" w:rsidRDefault="00012715" w14:paraId="291FF79D" w14:textId="79BF508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Gradd a/neu brofiad proffesiynol sylweddol yn y sector hwn</w:t>
            </w:r>
          </w:p>
        </w:tc>
        <w:tc>
          <w:tcPr>
            <w:tcW w:w="3885" w:type="dxa"/>
            <w:tcMar/>
          </w:tcPr>
          <w:p w:rsidRPr="00DE3C6D" w:rsidR="00FF680B" w:rsidP="00031398" w:rsidRDefault="00FF680B" w14:paraId="4A6B0758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DE3C6D" w:rsidR="00031398" w:rsidTr="541927ED" w14:paraId="40DE44BE" w14:textId="77777777">
        <w:trPr>
          <w:trHeight w:val="2722"/>
        </w:trPr>
        <w:tc>
          <w:tcPr>
            <w:tcW w:w="2526" w:type="dxa"/>
            <w:tcMar/>
          </w:tcPr>
          <w:p w:rsidRPr="00DE3C6D" w:rsidR="00031398" w:rsidP="00031398" w:rsidRDefault="00031398" w14:paraId="2FD494CC" w14:textId="1110C9F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  <w:tcMar/>
          </w:tcPr>
          <w:p w:rsidRPr="00DE3C6D" w:rsidR="00294624" w:rsidP="00DE3C6D" w:rsidRDefault="00294624" w14:paraId="685DB591" w14:textId="77777777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Arbenigedd dwfn mewn modelau ymgysylltu ieuenctid sy’n seiliedig ar dystiolaeth ac arfer cyfranogol, gyda hanes profedig o ddatblygu a gwerthuso rhaglenni sy’n sicrhau cyfranogiad ieuenctid cynaliadwy</w:t>
            </w:r>
          </w:p>
          <w:p w:rsidRPr="00DE3C6D" w:rsidR="00294624" w:rsidP="00DE3C6D" w:rsidRDefault="00294624" w14:paraId="6E0B7428" w14:textId="047CA0D5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Arweinyddiaeth brofedig mewn dylunio a gweithredu rhaglenni creadigol, llwybrau datblygu sgiliau, a mentrau cynllunio strategol y gweithlu</w:t>
            </w:r>
          </w:p>
          <w:p w:rsidRPr="00DE3C6D" w:rsidR="00294624" w:rsidP="00DE3C6D" w:rsidRDefault="00294624" w14:paraId="487425BB" w14:textId="26264948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Hanes profedig o ddatblygu a gweithredu strategaethau i ddileu rhwystrau sefydliadol sy’n atal pobl ifanc a grwpiau sydd wedi’u tangynrychioli rhag cael mynediad at gyfleoedd yn y celfyddydau a symud ymlaen mewn gyrfaoedd creadigol</w:t>
            </w:r>
          </w:p>
          <w:p w:rsidRPr="00DE3C6D" w:rsidR="00031398" w:rsidP="00DE3C6D" w:rsidRDefault="00294624" w14:paraId="095D29BC" w14:textId="0CCFB1B1">
            <w:pPr>
              <w:pStyle w:val="BodyText"/>
              <w:numPr>
                <w:ilvl w:val="0"/>
                <w:numId w:val="27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Arbenigedd sefydledig mewn datblygu talent yn y sector creadigol, gyda dealltwriaeth gynhwysfawr o fframweithiau proffesiynol sy’n cefnogi datblygiad gyrfaoedd artistig ac anghenion y gweithlu diwydiannol</w:t>
            </w:r>
          </w:p>
        </w:tc>
        <w:tc>
          <w:tcPr>
            <w:tcW w:w="3885" w:type="dxa"/>
            <w:tcMar/>
          </w:tcPr>
          <w:p w:rsidRPr="00DE3C6D" w:rsidR="00031398" w:rsidP="00892CC3" w:rsidRDefault="00892CC3" w14:paraId="5616B9AF" w14:textId="48B47371">
            <w:pPr>
              <w:pStyle w:val="ListParagraph"/>
              <w:numPr>
                <w:ilvl w:val="0"/>
                <w:numId w:val="2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Arbenigedd mewn cyngor gyrfaoedd creadigol a fframweithiau cynnydd</w:t>
            </w:r>
          </w:p>
        </w:tc>
      </w:tr>
      <w:tr w:rsidRPr="00DE3C6D" w:rsidR="00031398" w:rsidTr="541927ED" w14:paraId="7266DA27" w14:textId="77777777">
        <w:tc>
          <w:tcPr>
            <w:tcW w:w="2526" w:type="dxa"/>
            <w:tcMar/>
          </w:tcPr>
          <w:p w:rsidRPr="00DE3C6D" w:rsidR="00031398" w:rsidP="00031398" w:rsidRDefault="00031398" w14:paraId="2A000285" w14:textId="12EE39A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Sgiliau a Phrofiad</w:t>
            </w:r>
          </w:p>
        </w:tc>
        <w:tc>
          <w:tcPr>
            <w:tcW w:w="8151" w:type="dxa"/>
            <w:tcMar/>
          </w:tcPr>
          <w:p w:rsidRPr="00DE3C6D" w:rsidR="00982A84" w:rsidP="00DE3C6D" w:rsidRDefault="00982A84" w14:paraId="7379EEA6" w14:textId="77777777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Arweinyddiaeth weithredol brofedig mewn cynllunio, graddio, a chyflwyno rhaglenni celfyddydau ieuenctid a datblygu sgiliau trawsnewidiol gyda dylanwad mesuradwy ar draws y sector</w:t>
            </w:r>
          </w:p>
          <w:p w:rsidRPr="00DE3C6D" w:rsidR="00982A84" w:rsidP="00DE3C6D" w:rsidRDefault="00982A84" w14:paraId="27C551CA" w14:textId="2ED58945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Portffolio sefydledig o fentrau ymgysylltu ieuenctid ac addysgol effaith uchel, gyda llwyddiant dogfennol mewn gyrru cyfranogiad, canlyniadau, a thwf cynaliadwy rhaglenni</w:t>
            </w:r>
          </w:p>
          <w:p w:rsidRPr="00DE3C6D" w:rsidR="00982A84" w:rsidP="00DE3C6D" w:rsidRDefault="00982A84" w14:paraId="57DF730B" w14:textId="50FFE485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Arbenigedd cydnabyddedig mewn dylunio a gweithredu strategaethau cynhwysiant, amrywiaeth a chydraddoldeb cynhwysfawr sy’n trawsnewid cyfansoddiad y gweithlu a diwylliant sefydliadol</w:t>
            </w:r>
          </w:p>
          <w:p w:rsidRPr="00DE3C6D" w:rsidR="00982A84" w:rsidP="00DE3C6D" w:rsidRDefault="00982A84" w14:paraId="324D63D5" w14:textId="03EEB4F6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Arbenigedd uwch mewn ecosystemau ariannu addysg a hyfforddiant, gyda llwyddiant profedig mewn sicrhau, gwneud y defnydd gorau o, ac amrywio ffrydiau refeniw i gefnogi cyflwyno rhaglenni ar raddfa fawr</w:t>
            </w:r>
          </w:p>
          <w:p w:rsidRPr="00DE3C6D" w:rsidR="00982A84" w:rsidP="00DE3C6D" w:rsidRDefault="00982A84" w14:paraId="5DFBBF5D" w14:textId="77A0F165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Galluoedd dadansoddol soffistigedig mewn deallusrwydd gweithlu, gyda’r gallu profedig i syntheseiddio data cymhleth yn fframweithiau strategol gweithredol sy’n gyrru perfformiad sefydliadol</w:t>
            </w:r>
          </w:p>
          <w:p w:rsidRPr="00DE3C6D" w:rsidR="00031398" w:rsidP="00DE3C6D" w:rsidRDefault="00982A84" w14:paraId="5D6D6575" w14:textId="55B60FFD">
            <w:pPr>
              <w:pStyle w:val="BodyText"/>
              <w:numPr>
                <w:ilvl w:val="0"/>
                <w:numId w:val="2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Arweinyddiaeth eithriadol mewn adeiladu a datblygu timau amlddisgyblaethol perfformiad uchel, gyda medr mentora profedig sy’n meithrin talent ac yn gyrru datblygiad proffesiynol ar draws disgyblaethau creadigol amrywiol</w:t>
            </w:r>
          </w:p>
        </w:tc>
        <w:tc>
          <w:tcPr>
            <w:tcW w:w="3885" w:type="dxa"/>
            <w:tcMar/>
          </w:tcPr>
          <w:p w:rsidRPr="00DE3C6D" w:rsidR="003C013B" w:rsidP="003C013B" w:rsidRDefault="003C013B" w14:paraId="3EBA74FA" w14:textId="04D0B096">
            <w:pPr>
              <w:pStyle w:val="BodyText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Profiad o ddatblygu prentisiaethau creadigol neu raglenni </w:t>
            </w:r>
            <w:r w:rsidR="001B0350">
              <w:rPr>
                <w:rFonts w:ascii="FS Me Light" w:hAnsi="FS Me Light"/>
                <w:sz w:val="24"/>
                <w:szCs w:val="24"/>
                <w:lang w:val="cy-GB"/>
              </w:rPr>
              <w:t>hyfforddiant</w:t>
            </w:r>
          </w:p>
          <w:p w:rsidRPr="00DE3C6D" w:rsidR="003C013B" w:rsidP="003C013B" w:rsidRDefault="003C013B" w14:paraId="12266E4C" w14:textId="77777777">
            <w:pPr>
              <w:pStyle w:val="BodyText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Arbenigedd rheoli prosiectau mewn </w:t>
            </w: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lleoliadau addysgol neu ddatblygu sgiliau</w:t>
            </w:r>
          </w:p>
          <w:p w:rsidRPr="00DE3C6D" w:rsidR="00FC0207" w:rsidP="00FC0207" w:rsidRDefault="00FC0207" w14:paraId="578602D1" w14:textId="5B20BFBB">
            <w:pPr>
              <w:pStyle w:val="BodyText"/>
              <w:numPr>
                <w:ilvl w:val="0"/>
                <w:numId w:val="24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Gwybodaeth </w:t>
            </w:r>
            <w:r w:rsidRPr="00DE3C6D" w:rsidR="00D05163">
              <w:rPr>
                <w:rFonts w:ascii="FS Me Light" w:hAnsi="FS Me Light"/>
                <w:sz w:val="24"/>
                <w:szCs w:val="24"/>
                <w:lang w:val="cy-GB"/>
              </w:rPr>
              <w:t>dwfn</w:t>
            </w: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 am </w:t>
            </w:r>
            <w:proofErr w:type="spellStart"/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fethodolegau</w:t>
            </w:r>
            <w:proofErr w:type="spellEnd"/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 a llwyfannau dysgu digidol</w:t>
            </w:r>
          </w:p>
          <w:p w:rsidRPr="00DE3C6D" w:rsidR="003C013B" w:rsidP="00FC0207" w:rsidRDefault="003C013B" w14:paraId="374F3A28" w14:textId="2A0D33B9">
            <w:pPr>
              <w:pStyle w:val="BodyText"/>
              <w:numPr>
                <w:ilvl w:val="0"/>
                <w:numId w:val="24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Profiad o sicrhau cyllid neu fuddsoddiad sy'n canolbwyntio ar sgiliau</w:t>
            </w:r>
          </w:p>
          <w:p w:rsidRPr="00DE3C6D" w:rsidR="003C013B" w:rsidP="003C013B" w:rsidRDefault="003C013B" w14:paraId="7576E619" w14:textId="77777777">
            <w:pPr>
              <w:pStyle w:val="BodyText"/>
              <w:numPr>
                <w:ilvl w:val="0"/>
                <w:numId w:val="25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Gwybodaeth am gyfarwyddyd ar yrfaoedd creadigol a fframweithiau cynnydd</w:t>
            </w:r>
          </w:p>
          <w:p w:rsidRPr="00DE3C6D" w:rsidR="00031398" w:rsidP="00031398" w:rsidRDefault="00031398" w14:paraId="48DA1BBC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DE3C6D" w:rsidR="00031398" w:rsidTr="541927ED" w14:paraId="0E4B0CC2" w14:textId="77777777">
        <w:tc>
          <w:tcPr>
            <w:tcW w:w="2526" w:type="dxa"/>
            <w:tcMar/>
          </w:tcPr>
          <w:p w:rsidRPr="00DE3C6D" w:rsidR="00031398" w:rsidP="00031398" w:rsidRDefault="00031398" w14:paraId="6ECC08B8" w14:textId="662E038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151" w:type="dxa"/>
            <w:tcMar/>
          </w:tcPr>
          <w:p w:rsidRPr="00DE3C6D" w:rsidR="00DE3C6D" w:rsidP="00DE3C6D" w:rsidRDefault="00DE3C6D" w14:paraId="6FA3D091" w14:textId="77777777">
            <w:pPr>
              <w:pStyle w:val="BodyText"/>
              <w:spacing w:before="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DE3C6D" w:rsidR="00BD4D90" w:rsidP="00DE3C6D" w:rsidRDefault="00BD4D90" w14:paraId="14241839" w14:textId="2F532846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Ymrwymiad profedig i drawsnewid cydraddoldeb yn y sector creadigol drwy ddileu rhwystrau’n systematig a chreu llwybrau cynaliadwy tuag at ddatblygu sgiliau a datblygiad gyrfa</w:t>
            </w:r>
          </w:p>
          <w:p w:rsidRPr="00DE3C6D" w:rsidR="00BD4D90" w:rsidP="00DE3C6D" w:rsidRDefault="00BD4D90" w14:paraId="47C20265" w14:textId="243CD23C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Dealltwriaeth soffistigedig o anghenion datblygiad ieuenctid a gofynion cyflogwyr, gyda’r gallu profedig i gynllunio atebion sy’n pontio bylchau sgiliau ac yn gyrru creu gwerth ar y cyd</w:t>
            </w:r>
          </w:p>
          <w:p w:rsidRPr="00DE3C6D" w:rsidR="00BD4D90" w:rsidP="00DE3C6D" w:rsidRDefault="00BD4D90" w14:paraId="78E2C5AA" w14:textId="4C5A023E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Arweinyddiaeth gydweithredol strategol gyda llwyddiant profedig mewn adeiladu a chynnal partneriaethau aml-</w:t>
            </w:r>
            <w:r w:rsidRPr="00DE3C6D" w:rsidR="00EA276C">
              <w:rPr>
                <w:rFonts w:ascii="FS Me Light" w:hAnsi="FS Me Light"/>
                <w:sz w:val="24"/>
                <w:szCs w:val="24"/>
                <w:lang w:val="cy-GB"/>
              </w:rPr>
              <w:t>rhanddeiliaid</w:t>
            </w: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 cymhleth sy’n cyflawni canlyniadau trawsnewidiol</w:t>
            </w:r>
          </w:p>
          <w:p w:rsidRPr="00DE3C6D" w:rsidR="00BD4D90" w:rsidP="00DE3C6D" w:rsidRDefault="00BD4D90" w14:paraId="2EC5F6F5" w14:textId="3414D213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Arbenigedd profedig mewn datblygu a gweithredu ymyriadau </w:t>
            </w:r>
            <w:proofErr w:type="spellStart"/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graddadwy</w:t>
            </w:r>
            <w:proofErr w:type="spellEnd"/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 sy’n seiliedig ar dystiolaeth sy’n mynd i’r afael â bylchau sgiliau hanfodol ac yn gyrru canlyniadau datblygu’r gweithlu mesuradwy</w:t>
            </w:r>
          </w:p>
          <w:p w:rsidRPr="00DE3C6D" w:rsidR="00BD4D90" w:rsidP="00DE3C6D" w:rsidRDefault="00BD4D90" w14:paraId="7B9FD391" w14:textId="1DCBFCAB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Eiriolwr angerddol ac arloeswr strategol dros dalent greadigol Cymru, gyda dull cynhwysfawr o feithrin rhagoriaeth ar draws pob disgyblaeth artistig a llwybr gyrfa</w:t>
            </w:r>
          </w:p>
          <w:p w:rsidRPr="00DE3C6D" w:rsidR="00BD4D90" w:rsidP="00DE3C6D" w:rsidRDefault="00BD4D90" w14:paraId="3D845537" w14:textId="35A8F6D3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>Uwch-weithredwr sy’n canolbwyntio ar ganlyniadau gyda galluoedd arweinyddiaeth annibynnol eithriadol a hanes profedig o gyflwyno mentrau cymhleth sy’n canolbwyntio ar ganlyniadau ac yn rhagori ar dargedau perfformiad</w:t>
            </w:r>
          </w:p>
          <w:p w:rsidRPr="00DE3C6D" w:rsidR="003C013B" w:rsidP="00DE3C6D" w:rsidRDefault="00BD4D90" w14:paraId="78A596C0" w14:textId="2E11DA2A">
            <w:pPr>
              <w:pStyle w:val="BodyText"/>
              <w:numPr>
                <w:ilvl w:val="0"/>
                <w:numId w:val="36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Presenoldeb gweithredol ac ymrwymiad i ymgysylltu strategol ar draws Cymru a’r DU, gyda’r gallu profedig i gynrychioli </w:t>
            </w:r>
            <w:r w:rsidRPr="00DE3C6D" w:rsidR="008A179B">
              <w:rPr>
                <w:rFonts w:ascii="FS Me Light" w:hAnsi="FS Me Light"/>
                <w:sz w:val="24"/>
                <w:szCs w:val="24"/>
                <w:lang w:val="cy-GB"/>
              </w:rPr>
              <w:t>diddordebau</w:t>
            </w:r>
            <w:r w:rsidRPr="00DE3C6D">
              <w:rPr>
                <w:rFonts w:ascii="FS Me Light" w:hAnsi="FS Me Light"/>
                <w:sz w:val="24"/>
                <w:szCs w:val="24"/>
                <w:lang w:val="cy-GB"/>
              </w:rPr>
              <w:t xml:space="preserve"> sefydliadol ac adeiladu partneriaethau ar y lefel uchaf ledled</w:t>
            </w:r>
            <w:r w:rsidRPr="00DE3C6D" w:rsidR="003C013B">
              <w:rPr>
                <w:rFonts w:ascii="FS Me Light" w:hAnsi="FS Me Light"/>
                <w:sz w:val="24"/>
                <w:szCs w:val="24"/>
                <w:lang w:val="cy-GB"/>
              </w:rPr>
              <w:t xml:space="preserve"> Cymru a</w:t>
            </w:r>
            <w:r w:rsidRPr="00DE3C6D" w:rsidR="00EA276C">
              <w:rPr>
                <w:rFonts w:ascii="FS Me Light" w:hAnsi="FS Me Light"/>
                <w:sz w:val="24"/>
                <w:szCs w:val="24"/>
                <w:lang w:val="cy-GB"/>
              </w:rPr>
              <w:t xml:space="preserve">g yn rhyngwladol </w:t>
            </w:r>
            <w:r w:rsidRPr="00DE3C6D" w:rsidR="003C013B">
              <w:rPr>
                <w:rFonts w:ascii="FS Me Light" w:hAnsi="FS Me Light"/>
                <w:sz w:val="24"/>
                <w:szCs w:val="24"/>
                <w:lang w:val="cy-GB"/>
              </w:rPr>
              <w:t>hwnt ar gyfer digwyddiadau</w:t>
            </w:r>
          </w:p>
          <w:p w:rsidRPr="00DE3C6D" w:rsidR="003C013B" w:rsidP="00BD4D90" w:rsidRDefault="003C013B" w14:paraId="2477731B" w14:textId="4210CCF3">
            <w:pPr>
              <w:pStyle w:val="BodyText"/>
              <w:spacing w:before="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  <w:tcMar/>
          </w:tcPr>
          <w:p w:rsidRPr="00DE3C6D" w:rsidR="00031398" w:rsidP="00031398" w:rsidRDefault="00031398" w14:paraId="15879AD1" w14:textId="191EA35F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DE3C6D" w:rsidR="00031398" w:rsidTr="541927ED" w14:paraId="1E883EB2" w14:textId="77777777">
        <w:tc>
          <w:tcPr>
            <w:tcW w:w="2526" w:type="dxa"/>
            <w:tcMar/>
          </w:tcPr>
          <w:p w:rsidRPr="00DE3C6D" w:rsidR="00031398" w:rsidP="00031398" w:rsidRDefault="00031398" w14:paraId="7035373B" w14:textId="701CF4D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E3C6D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151" w:type="dxa"/>
            <w:tcMar/>
          </w:tcPr>
          <w:p w:rsidRPr="00DE3C6D" w:rsidR="00031398" w:rsidP="541927ED" w:rsidRDefault="00031398" w14:paraId="4494BA95" w14:noSpellErr="1" w14:textId="255B3025">
            <w:pPr>
              <w:pStyle w:val="ListParagraph"/>
              <w:numPr>
                <w:ilvl w:val="0"/>
                <w:numId w:val="39"/>
              </w:numPr>
              <w:rPr>
                <w:color w:val="242424"/>
                <w:sz w:val="24"/>
                <w:szCs w:val="24"/>
                <w:lang w:val="cy-GB"/>
              </w:rPr>
            </w:pPr>
            <w:r w:rsidRPr="541927ED" w:rsidR="541927ED">
              <w:rPr>
                <w:rFonts w:ascii="FS Me Light" w:hAnsi="FS Me Light" w:eastAsia="FS Me Light" w:cs="FS Me Light"/>
                <w:i w:val="0"/>
                <w:iCs w:val="0"/>
                <w:noProof w:val="0"/>
                <w:color w:val="242424"/>
                <w:sz w:val="24"/>
                <w:szCs w:val="24"/>
                <w:lang w:val="cy-GB"/>
              </w:rPr>
              <w:t>Bydd angen dysgu sgiliau Cymraeg yn sgil penodi os nad ydych yn gallu’r Gymraeg eisoes. Er nad oes disgwyl i chi fod yn gallu’r Gymraeg wrth geisio, rydym yn chwilio am unigolyn sy’n deall diwylliant y wlad; perthynas amrywiol pobl Cymru gyda’r iaith Gymraeg ac sy’n ymrwymo i ddatblygu defnydd blaengar o’r Gymraeg yn ieithyddol a diwylliannol o fewn Cyngor y Celfyddydau a’r sector ehangach. Mae stori pawb gyda’r iaith yn wahanol ac rydym yn cydnabod bod lefelau gallu a hyder yn amrywio o berson i berson. Byddwn yn sicrhau’r gefnogaeth berthnasol i gynyddu neu ddysgu sgiliau Cymraeg.</w:t>
            </w:r>
          </w:p>
        </w:tc>
        <w:tc>
          <w:tcPr>
            <w:tcW w:w="3885" w:type="dxa"/>
            <w:tcMar/>
          </w:tcPr>
          <w:p w:rsidRPr="00DE3C6D" w:rsidR="00031398" w:rsidP="5B600512" w:rsidRDefault="003C013B" w14:paraId="18C6D28E" w14:noSpellErr="1" w14:textId="1A47636B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:rsidRPr="006779AA" w:rsidR="005F748A" w:rsidP="00BA5370" w:rsidRDefault="005F748A" w14:paraId="78458F9B" w14:textId="77777777">
      <w:pPr>
        <w:rPr>
          <w:lang w:val="cy-GB"/>
        </w:rPr>
      </w:pPr>
      <w:bookmarkStart w:name="cysill" w:id="0"/>
      <w:bookmarkEnd w:id="0"/>
    </w:p>
    <w:sectPr w:rsidRPr="006779AA" w:rsidR="005F748A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D8F" w:rsidP="00FA7AAD" w:rsidRDefault="00AE2DBA" w14:paraId="4A333B77" w14:textId="77777777">
      <w:pPr>
        <w:spacing w:before="0" w:line="240" w:lineRule="auto"/>
      </w:pPr>
      <w:r>
        <w:separator/>
      </w:r>
    </w:p>
  </w:endnote>
  <w:endnote w:type="continuationSeparator" w:id="0">
    <w:p w:rsidR="00A32D8F" w:rsidP="00FA7AAD" w:rsidRDefault="00AE2DBA" w14:paraId="1DEE9F17" w14:textId="77777777">
      <w:pPr>
        <w:spacing w:before="0" w:line="240" w:lineRule="auto"/>
      </w:pPr>
      <w:r>
        <w:continuationSeparator/>
      </w:r>
    </w:p>
  </w:endnote>
  <w:endnote w:type="continuationNotice" w:id="1">
    <w:p w:rsidR="00A32D8F" w:rsidRDefault="00A32D8F" w14:paraId="2695D364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D8F" w:rsidP="00FA7AAD" w:rsidRDefault="00AE2DBA" w14:paraId="00D91411" w14:textId="77777777">
      <w:pPr>
        <w:spacing w:before="0" w:line="240" w:lineRule="auto"/>
      </w:pPr>
      <w:r>
        <w:separator/>
      </w:r>
    </w:p>
  </w:footnote>
  <w:footnote w:type="continuationSeparator" w:id="0">
    <w:p w:rsidR="00A32D8F" w:rsidP="00FA7AAD" w:rsidRDefault="00AE2DBA" w14:paraId="0E5542CD" w14:textId="77777777">
      <w:pPr>
        <w:spacing w:before="0" w:line="240" w:lineRule="auto"/>
      </w:pPr>
      <w:r>
        <w:continuationSeparator/>
      </w:r>
    </w:p>
  </w:footnote>
  <w:footnote w:type="continuationNotice" w:id="1">
    <w:p w:rsidR="00A32D8F" w:rsidRDefault="00A32D8F" w14:paraId="5BC1E5AD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7AA" w:rsidP="005627AA" w:rsidRDefault="005627AA" w14:paraId="763B404D" w14:textId="386D1F6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58E8" w:rsidP="00AC61C8" w:rsidRDefault="005758E8" w14:paraId="3B490CEC" w14:textId="01505DD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48A" w:rsidP="005F748A" w:rsidRDefault="005F748A" w14:paraId="55DACE6F" w14:textId="28DFC9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6CDB6"/>
    <w:multiLevelType w:val="multilevel"/>
    <w:tmpl w:val="28A8216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22DB4"/>
    <w:multiLevelType w:val="multilevel"/>
    <w:tmpl w:val="115439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C44A"/>
    <w:multiLevelType w:val="multilevel"/>
    <w:tmpl w:val="F9EEB8A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4674CA"/>
    <w:multiLevelType w:val="multilevel"/>
    <w:tmpl w:val="95EC2C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6162617"/>
    <w:multiLevelType w:val="hybridMultilevel"/>
    <w:tmpl w:val="BA8AC2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EFC64">
      <w:numFmt w:val="bullet"/>
      <w:lvlText w:val="•"/>
      <w:lvlJc w:val="left"/>
      <w:pPr>
        <w:ind w:left="1440" w:hanging="360"/>
      </w:pPr>
      <w:rPr>
        <w:rFonts w:hint="default" w:ascii="FS Me Light" w:hAnsi="FS Me Light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ADD0A89"/>
    <w:multiLevelType w:val="multilevel"/>
    <w:tmpl w:val="53F0A4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2A724D"/>
    <w:multiLevelType w:val="hybridMultilevel"/>
    <w:tmpl w:val="7AE63F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E975B7"/>
    <w:multiLevelType w:val="multilevel"/>
    <w:tmpl w:val="7E68D1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hint="default" w:ascii="Wingdings" w:hAnsi="Wingdings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63CB"/>
    <w:multiLevelType w:val="multilevel"/>
    <w:tmpl w:val="358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54E7900"/>
    <w:multiLevelType w:val="multilevel"/>
    <w:tmpl w:val="8E6E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A9D37B0"/>
    <w:multiLevelType w:val="multilevel"/>
    <w:tmpl w:val="358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4F218CC"/>
    <w:multiLevelType w:val="hybridMultilevel"/>
    <w:tmpl w:val="0066AF9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8E6484A"/>
    <w:multiLevelType w:val="multilevel"/>
    <w:tmpl w:val="042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9F708B"/>
    <w:multiLevelType w:val="hybridMultilevel"/>
    <w:tmpl w:val="9FD40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C400E7"/>
    <w:multiLevelType w:val="hybridMultilevel"/>
    <w:tmpl w:val="8D765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EF0892"/>
    <w:multiLevelType w:val="hybridMultilevel"/>
    <w:tmpl w:val="F328F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CE7F2E"/>
    <w:multiLevelType w:val="multilevel"/>
    <w:tmpl w:val="A57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BDE6ACA"/>
    <w:multiLevelType w:val="hybridMultilevel"/>
    <w:tmpl w:val="B8BEF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B5B4D"/>
    <w:multiLevelType w:val="multilevel"/>
    <w:tmpl w:val="E090AA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181783"/>
    <w:multiLevelType w:val="multilevel"/>
    <w:tmpl w:val="444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8B80ADE"/>
    <w:multiLevelType w:val="multilevel"/>
    <w:tmpl w:val="16F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5265D41"/>
    <w:multiLevelType w:val="multilevel"/>
    <w:tmpl w:val="7BFCCD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701867E"/>
    <w:multiLevelType w:val="multilevel"/>
    <w:tmpl w:val="C6821E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5B15D5"/>
    <w:multiLevelType w:val="multilevel"/>
    <w:tmpl w:val="550286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2900A2"/>
    <w:multiLevelType w:val="multilevel"/>
    <w:tmpl w:val="CF9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B5B7AF2"/>
    <w:multiLevelType w:val="hybridMultilevel"/>
    <w:tmpl w:val="BD9EE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886689"/>
    <w:multiLevelType w:val="multilevel"/>
    <w:tmpl w:val="C5E4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89F770E"/>
    <w:multiLevelType w:val="hybridMultilevel"/>
    <w:tmpl w:val="6BEE2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7E2F5D"/>
    <w:multiLevelType w:val="hybridMultilevel"/>
    <w:tmpl w:val="7F2AF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6C520E"/>
    <w:multiLevelType w:val="multilevel"/>
    <w:tmpl w:val="51B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353D92C"/>
    <w:multiLevelType w:val="multilevel"/>
    <w:tmpl w:val="074EB15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9D3157"/>
    <w:multiLevelType w:val="hybridMultilevel"/>
    <w:tmpl w:val="227EAA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D581DC"/>
    <w:multiLevelType w:val="multilevel"/>
    <w:tmpl w:val="C9B4B1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7F6CB8"/>
    <w:multiLevelType w:val="hybridMultilevel"/>
    <w:tmpl w:val="400689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9">
    <w:abstractNumId w:val="38"/>
  </w:num>
  <w:num w:numId="1" w16cid:durableId="1462965877">
    <w:abstractNumId w:val="5"/>
  </w:num>
  <w:num w:numId="2" w16cid:durableId="290213097">
    <w:abstractNumId w:val="21"/>
  </w:num>
  <w:num w:numId="3" w16cid:durableId="962924536">
    <w:abstractNumId w:val="9"/>
  </w:num>
  <w:num w:numId="4" w16cid:durableId="855315783">
    <w:abstractNumId w:val="10"/>
  </w:num>
  <w:num w:numId="5" w16cid:durableId="347365826">
    <w:abstractNumId w:val="3"/>
  </w:num>
  <w:num w:numId="6" w16cid:durableId="713426425">
    <w:abstractNumId w:val="36"/>
  </w:num>
  <w:num w:numId="7" w16cid:durableId="2111126096">
    <w:abstractNumId w:val="1"/>
  </w:num>
  <w:num w:numId="8" w16cid:durableId="904295030">
    <w:abstractNumId w:val="6"/>
  </w:num>
  <w:num w:numId="9" w16cid:durableId="1107197822">
    <w:abstractNumId w:val="27"/>
  </w:num>
  <w:num w:numId="10" w16cid:durableId="1588732274">
    <w:abstractNumId w:val="30"/>
  </w:num>
  <w:num w:numId="11" w16cid:durableId="1089547305">
    <w:abstractNumId w:val="22"/>
  </w:num>
  <w:num w:numId="12" w16cid:durableId="1494639847">
    <w:abstractNumId w:val="25"/>
  </w:num>
  <w:num w:numId="13" w16cid:durableId="1920559768">
    <w:abstractNumId w:val="19"/>
  </w:num>
  <w:num w:numId="14" w16cid:durableId="1548831029">
    <w:abstractNumId w:val="23"/>
  </w:num>
  <w:num w:numId="15" w16cid:durableId="1941137241">
    <w:abstractNumId w:val="12"/>
  </w:num>
  <w:num w:numId="16" w16cid:durableId="1692604242">
    <w:abstractNumId w:val="33"/>
  </w:num>
  <w:num w:numId="17" w16cid:durableId="1885868026">
    <w:abstractNumId w:val="0"/>
  </w:num>
  <w:num w:numId="18" w16cid:durableId="39987204">
    <w:abstractNumId w:val="28"/>
  </w:num>
  <w:num w:numId="19" w16cid:durableId="1012073494">
    <w:abstractNumId w:val="2"/>
  </w:num>
  <w:num w:numId="20" w16cid:durableId="430664337">
    <w:abstractNumId w:val="8"/>
  </w:num>
  <w:num w:numId="21" w16cid:durableId="1981231020">
    <w:abstractNumId w:val="15"/>
  </w:num>
  <w:num w:numId="22" w16cid:durableId="1835141561">
    <w:abstractNumId w:val="34"/>
  </w:num>
  <w:num w:numId="23" w16cid:durableId="567157938">
    <w:abstractNumId w:val="24"/>
  </w:num>
  <w:num w:numId="24" w16cid:durableId="969628052">
    <w:abstractNumId w:val="26"/>
  </w:num>
  <w:num w:numId="25" w16cid:durableId="1832986052">
    <w:abstractNumId w:val="13"/>
  </w:num>
  <w:num w:numId="26" w16cid:durableId="1942302717">
    <w:abstractNumId w:val="20"/>
  </w:num>
  <w:num w:numId="27" w16cid:durableId="1436712181">
    <w:abstractNumId w:val="4"/>
  </w:num>
  <w:num w:numId="28" w16cid:durableId="2104759257">
    <w:abstractNumId w:val="11"/>
  </w:num>
  <w:num w:numId="29" w16cid:durableId="1155101190">
    <w:abstractNumId w:val="14"/>
  </w:num>
  <w:num w:numId="30" w16cid:durableId="250085810">
    <w:abstractNumId w:val="16"/>
  </w:num>
  <w:num w:numId="31" w16cid:durableId="1643774432">
    <w:abstractNumId w:val="7"/>
  </w:num>
  <w:num w:numId="32" w16cid:durableId="1772234441">
    <w:abstractNumId w:val="18"/>
  </w:num>
  <w:num w:numId="33" w16cid:durableId="794830659">
    <w:abstractNumId w:val="35"/>
  </w:num>
  <w:num w:numId="34" w16cid:durableId="933175233">
    <w:abstractNumId w:val="29"/>
  </w:num>
  <w:num w:numId="35" w16cid:durableId="562642790">
    <w:abstractNumId w:val="37"/>
  </w:num>
  <w:num w:numId="36" w16cid:durableId="1775981592">
    <w:abstractNumId w:val="32"/>
  </w:num>
  <w:num w:numId="37" w16cid:durableId="496964834">
    <w:abstractNumId w:val="31"/>
  </w:num>
  <w:num w:numId="38" w16cid:durableId="117958860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715"/>
    <w:rsid w:val="00012F38"/>
    <w:rsid w:val="000139C5"/>
    <w:rsid w:val="00014BB9"/>
    <w:rsid w:val="00015877"/>
    <w:rsid w:val="00031398"/>
    <w:rsid w:val="00037DA4"/>
    <w:rsid w:val="00044127"/>
    <w:rsid w:val="000444E9"/>
    <w:rsid w:val="00044DCA"/>
    <w:rsid w:val="00053328"/>
    <w:rsid w:val="00067540"/>
    <w:rsid w:val="000678C5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5459"/>
    <w:rsid w:val="00136F3C"/>
    <w:rsid w:val="00140BD1"/>
    <w:rsid w:val="0014782F"/>
    <w:rsid w:val="00150C12"/>
    <w:rsid w:val="00154F86"/>
    <w:rsid w:val="001571EA"/>
    <w:rsid w:val="00157BC5"/>
    <w:rsid w:val="001668CA"/>
    <w:rsid w:val="00173810"/>
    <w:rsid w:val="00185A50"/>
    <w:rsid w:val="0019402A"/>
    <w:rsid w:val="001A5F79"/>
    <w:rsid w:val="001B0350"/>
    <w:rsid w:val="001B118A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448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2253"/>
    <w:rsid w:val="00293382"/>
    <w:rsid w:val="00294624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301495"/>
    <w:rsid w:val="00301B67"/>
    <w:rsid w:val="00312E16"/>
    <w:rsid w:val="00313C56"/>
    <w:rsid w:val="0031417F"/>
    <w:rsid w:val="00314CE7"/>
    <w:rsid w:val="00315293"/>
    <w:rsid w:val="003274F3"/>
    <w:rsid w:val="0033189A"/>
    <w:rsid w:val="00341575"/>
    <w:rsid w:val="00341D07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013B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5E79"/>
    <w:rsid w:val="003F12F1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51C69"/>
    <w:rsid w:val="00460F64"/>
    <w:rsid w:val="004708FB"/>
    <w:rsid w:val="004709AC"/>
    <w:rsid w:val="00470F9A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1A6D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36FBA"/>
    <w:rsid w:val="00637639"/>
    <w:rsid w:val="00645278"/>
    <w:rsid w:val="006753EC"/>
    <w:rsid w:val="006779AA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D791C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2BC9"/>
    <w:rsid w:val="007B5DA2"/>
    <w:rsid w:val="007B7084"/>
    <w:rsid w:val="007C34A1"/>
    <w:rsid w:val="007D3527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9250D"/>
    <w:rsid w:val="00892CC3"/>
    <w:rsid w:val="008940B6"/>
    <w:rsid w:val="008A179B"/>
    <w:rsid w:val="008A2D9B"/>
    <w:rsid w:val="008A42DF"/>
    <w:rsid w:val="008B5020"/>
    <w:rsid w:val="008B54E8"/>
    <w:rsid w:val="008C4A27"/>
    <w:rsid w:val="008C5E8D"/>
    <w:rsid w:val="008E0ACB"/>
    <w:rsid w:val="008E4BA7"/>
    <w:rsid w:val="008E733E"/>
    <w:rsid w:val="008F4909"/>
    <w:rsid w:val="00903DF0"/>
    <w:rsid w:val="00905DEC"/>
    <w:rsid w:val="00907EA9"/>
    <w:rsid w:val="00910790"/>
    <w:rsid w:val="00923CA1"/>
    <w:rsid w:val="00926CDC"/>
    <w:rsid w:val="009338BC"/>
    <w:rsid w:val="00936383"/>
    <w:rsid w:val="00961BE9"/>
    <w:rsid w:val="009803ED"/>
    <w:rsid w:val="009817C3"/>
    <w:rsid w:val="00982A84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9F5C52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A6875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246F7"/>
    <w:rsid w:val="00B358A5"/>
    <w:rsid w:val="00B36323"/>
    <w:rsid w:val="00B42829"/>
    <w:rsid w:val="00B44F59"/>
    <w:rsid w:val="00B47BB5"/>
    <w:rsid w:val="00B56473"/>
    <w:rsid w:val="00B56936"/>
    <w:rsid w:val="00B65A75"/>
    <w:rsid w:val="00B81720"/>
    <w:rsid w:val="00B83CEA"/>
    <w:rsid w:val="00B85B7D"/>
    <w:rsid w:val="00B91F24"/>
    <w:rsid w:val="00B97CED"/>
    <w:rsid w:val="00BA5370"/>
    <w:rsid w:val="00BB07EA"/>
    <w:rsid w:val="00BB4273"/>
    <w:rsid w:val="00BC054E"/>
    <w:rsid w:val="00BC6B61"/>
    <w:rsid w:val="00BC6EA1"/>
    <w:rsid w:val="00BD4D90"/>
    <w:rsid w:val="00BD5D9C"/>
    <w:rsid w:val="00BE41AC"/>
    <w:rsid w:val="00BE50B2"/>
    <w:rsid w:val="00BE66F3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6226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059E"/>
    <w:rsid w:val="00CD3816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CF5AD2"/>
    <w:rsid w:val="00D02484"/>
    <w:rsid w:val="00D03CA4"/>
    <w:rsid w:val="00D05163"/>
    <w:rsid w:val="00D057E9"/>
    <w:rsid w:val="00D07E29"/>
    <w:rsid w:val="00D07FD0"/>
    <w:rsid w:val="00D1727D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E3C6D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5228D"/>
    <w:rsid w:val="00E70446"/>
    <w:rsid w:val="00E76F83"/>
    <w:rsid w:val="00E8740B"/>
    <w:rsid w:val="00E925DA"/>
    <w:rsid w:val="00E933F8"/>
    <w:rsid w:val="00E96EA5"/>
    <w:rsid w:val="00E97EAD"/>
    <w:rsid w:val="00EA276C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1395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6149"/>
    <w:rsid w:val="00FB6CD6"/>
    <w:rsid w:val="00FC0207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80B"/>
    <w:rsid w:val="00FF6F08"/>
    <w:rsid w:val="169899BC"/>
    <w:rsid w:val="541927ED"/>
    <w:rsid w:val="5B600512"/>
    <w:rsid w:val="6EC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hAnsi="FS Me Light" w:eastAsiaTheme="minorHAnsi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3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013B"/>
    <w:pPr>
      <w:spacing w:after="240"/>
      <w:outlineLvl w:val="3"/>
    </w:pPr>
    <w:rPr>
      <w:rFonts w:ascii="FS Me" w:hAnsi="FS Me"/>
      <w:bCs/>
      <w:color w:val="006699"/>
      <w:lang w:val="cy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3C013B"/>
    <w:rPr>
      <w:rFonts w:ascii="FS Me" w:hAnsi="FS Me"/>
      <w:bCs/>
      <w:color w:val="006699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styleId="BodyTextChar" w:customStyle="1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hAnsiTheme="minorHAnsi"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styleId="NoSpacingChar" w:customStyle="1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styleId="A4" w:customStyle="1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styleId="StyleFootnoteReference11ptAuto" w:customStyle="1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styleId="NoteHeadingChar" w:customStyle="1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styleId="Arddull1" w:customStyle="1">
    <w:name w:val="Arddull1"/>
    <w:basedOn w:val="NoteHeading"/>
    <w:rsid w:val="00B10AB8"/>
  </w:style>
  <w:style w:type="paragraph" w:styleId="Arddull2" w:customStyle="1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header" Target="header2.xml" Id="rId1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fa7fe60e-8381-453c-a3e2-db5cc920efa4"/>
    <ds:schemaRef ds:uri="6e1afb01-7256-48cb-a3e6-4b939050f27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0CCA75-F56A-4922-9F68-6CB64F94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2E83D0-592D-4F1F-9E5E-EEC706E5AB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Eirian Castellini</dc:creator>
  <lastModifiedBy>Maria Maxounti</lastModifiedBy>
  <revision>43</revision>
  <lastPrinted>2019-10-17T11:07:00.0000000Z</lastPrinted>
  <dcterms:created xsi:type="dcterms:W3CDTF">2025-05-29T11:14:00.0000000Z</dcterms:created>
  <dcterms:modified xsi:type="dcterms:W3CDTF">2025-07-18T13:58:42.8978124Z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{7974afa2-3ca1-44b5-9b68-203d05d35c57}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c9af4114-fe94-4416-bb1a-3d9f470143a4</vt:lpwstr>
  </property>
  <property fmtid="{D5CDD505-2E9C-101B-9397-08002B2CF9AE}" pid="18" name="MediaServiceImageTags">
    <vt:lpwstr/>
  </property>
</Properties>
</file>